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6286" w14:textId="77777777" w:rsidR="009C3BB1" w:rsidRDefault="009C3BB1" w:rsidP="00302839">
      <w:pPr>
        <w:spacing w:line="276" w:lineRule="auto"/>
        <w:rPr>
          <w:sz w:val="32"/>
          <w:szCs w:val="32"/>
        </w:rPr>
      </w:pPr>
    </w:p>
    <w:p w14:paraId="7E793FFC" w14:textId="43AFD06B" w:rsidR="00ED169B" w:rsidRPr="00D2466F" w:rsidRDefault="00ED169B" w:rsidP="00302839">
      <w:pPr>
        <w:spacing w:line="276" w:lineRule="auto"/>
        <w:rPr>
          <w:rFonts w:ascii="Arial" w:hAnsi="Arial" w:cs="Arial"/>
        </w:rPr>
      </w:pPr>
      <w:r w:rsidRPr="00D2466F">
        <w:rPr>
          <w:rFonts w:ascii="Arial" w:hAnsi="Arial" w:cs="Arial"/>
        </w:rPr>
        <w:t>Dear Sponsor,</w:t>
      </w:r>
    </w:p>
    <w:p w14:paraId="0E85830F" w14:textId="77777777" w:rsidR="00ED169B" w:rsidRPr="00D2466F" w:rsidRDefault="00ED169B" w:rsidP="00302839">
      <w:pPr>
        <w:spacing w:line="276" w:lineRule="auto"/>
        <w:rPr>
          <w:rFonts w:ascii="Arial" w:hAnsi="Arial" w:cs="Arial"/>
        </w:rPr>
      </w:pPr>
    </w:p>
    <w:p w14:paraId="56310421" w14:textId="4E815A80" w:rsidR="00BD6A6E" w:rsidRPr="00D2466F" w:rsidRDefault="006424BF" w:rsidP="00302839">
      <w:pPr>
        <w:spacing w:line="276" w:lineRule="auto"/>
        <w:rPr>
          <w:rFonts w:ascii="Arial" w:hAnsi="Arial" w:cs="Arial"/>
        </w:rPr>
      </w:pPr>
      <w:r w:rsidRPr="00D2466F">
        <w:rPr>
          <w:rFonts w:ascii="Arial" w:hAnsi="Arial" w:cs="Arial"/>
        </w:rPr>
        <w:t xml:space="preserve">Mooresville Youth Athletics (MYA) is a non-profit youth sports organization in Mooresville </w:t>
      </w:r>
      <w:r w:rsidR="008B6520" w:rsidRPr="00D2466F">
        <w:rPr>
          <w:rFonts w:ascii="Arial" w:hAnsi="Arial" w:cs="Arial"/>
        </w:rPr>
        <w:t xml:space="preserve">established in 2014. MYA </w:t>
      </w:r>
      <w:r w:rsidRPr="00D2466F">
        <w:rPr>
          <w:rFonts w:ascii="Arial" w:hAnsi="Arial" w:cs="Arial"/>
        </w:rPr>
        <w:t>currently supports cheer and football for kids ages 5 – 12</w:t>
      </w:r>
      <w:r w:rsidR="008B6520" w:rsidRPr="00D2466F">
        <w:rPr>
          <w:rFonts w:ascii="Arial" w:hAnsi="Arial" w:cs="Arial"/>
        </w:rPr>
        <w:t xml:space="preserve"> and in </w:t>
      </w:r>
      <w:r w:rsidR="00FD6503" w:rsidRPr="00D2466F">
        <w:rPr>
          <w:rFonts w:ascii="Arial" w:hAnsi="Arial" w:cs="Arial"/>
        </w:rPr>
        <w:t>2019</w:t>
      </w:r>
      <w:r w:rsidR="008B6520" w:rsidRPr="00D2466F">
        <w:rPr>
          <w:rFonts w:ascii="Arial" w:hAnsi="Arial" w:cs="Arial"/>
        </w:rPr>
        <w:t xml:space="preserve"> our Lacrosse program was established to support MGSD middle school aged children</w:t>
      </w:r>
      <w:r w:rsidRPr="00D2466F">
        <w:rPr>
          <w:rFonts w:ascii="Arial" w:hAnsi="Arial" w:cs="Arial"/>
        </w:rPr>
        <w:t xml:space="preserve">. </w:t>
      </w:r>
      <w:r w:rsidR="00D340B6" w:rsidRPr="00D2466F">
        <w:rPr>
          <w:rFonts w:ascii="Arial" w:hAnsi="Arial" w:cs="Arial"/>
        </w:rPr>
        <w:t>We average</w:t>
      </w:r>
      <w:r w:rsidRPr="00D2466F">
        <w:rPr>
          <w:rFonts w:ascii="Arial" w:hAnsi="Arial" w:cs="Arial"/>
        </w:rPr>
        <w:t xml:space="preserve"> </w:t>
      </w:r>
      <w:r w:rsidR="00EB33DB" w:rsidRPr="00D2466F">
        <w:rPr>
          <w:rFonts w:ascii="Arial" w:hAnsi="Arial" w:cs="Arial"/>
        </w:rPr>
        <w:t>over 4</w:t>
      </w:r>
      <w:r w:rsidRPr="00D2466F">
        <w:rPr>
          <w:rFonts w:ascii="Arial" w:hAnsi="Arial" w:cs="Arial"/>
        </w:rPr>
        <w:t xml:space="preserve">00 participants </w:t>
      </w:r>
      <w:r w:rsidR="00D340B6" w:rsidRPr="00D2466F">
        <w:rPr>
          <w:rFonts w:ascii="Arial" w:hAnsi="Arial" w:cs="Arial"/>
        </w:rPr>
        <w:t xml:space="preserve">each </w:t>
      </w:r>
      <w:r w:rsidR="00EB33DB" w:rsidRPr="00D2466F">
        <w:rPr>
          <w:rFonts w:ascii="Arial" w:hAnsi="Arial" w:cs="Arial"/>
        </w:rPr>
        <w:t>year</w:t>
      </w:r>
      <w:r w:rsidRPr="00D2466F">
        <w:rPr>
          <w:rFonts w:ascii="Arial" w:hAnsi="Arial" w:cs="Arial"/>
        </w:rPr>
        <w:t xml:space="preserve">. </w:t>
      </w:r>
      <w:r w:rsidR="00EB33DB" w:rsidRPr="00D2466F">
        <w:rPr>
          <w:rFonts w:ascii="Arial" w:hAnsi="Arial" w:cs="Arial"/>
        </w:rPr>
        <w:t xml:space="preserve"> </w:t>
      </w:r>
    </w:p>
    <w:p w14:paraId="6EF025C5" w14:textId="65CB4EA1" w:rsidR="00BD6A6E" w:rsidRPr="00D2466F" w:rsidRDefault="00BD6A6E" w:rsidP="00302839">
      <w:pPr>
        <w:spacing w:line="276" w:lineRule="auto"/>
        <w:rPr>
          <w:rFonts w:ascii="Arial" w:hAnsi="Arial" w:cs="Arial"/>
        </w:rPr>
      </w:pPr>
    </w:p>
    <w:p w14:paraId="2D86C4EB" w14:textId="450E6E68" w:rsidR="00FD6503" w:rsidRPr="00D2466F" w:rsidRDefault="00FD6503" w:rsidP="00FD6503">
      <w:pPr>
        <w:rPr>
          <w:rFonts w:ascii="Arial" w:hAnsi="Arial" w:cs="Arial"/>
        </w:rPr>
      </w:pPr>
      <w:r w:rsidRPr="00D2466F">
        <w:rPr>
          <w:rFonts w:ascii="Arial" w:hAnsi="Arial" w:cs="Arial"/>
        </w:rPr>
        <w:t xml:space="preserve">Our program not only teaches players to know, understand, and appreciate the sports of lacrosse, </w:t>
      </w:r>
      <w:r w:rsidR="00ED169B" w:rsidRPr="00D2466F">
        <w:rPr>
          <w:rFonts w:ascii="Arial" w:hAnsi="Arial" w:cs="Arial"/>
        </w:rPr>
        <w:t>football,</w:t>
      </w:r>
      <w:r w:rsidRPr="00D2466F">
        <w:rPr>
          <w:rFonts w:ascii="Arial" w:hAnsi="Arial" w:cs="Arial"/>
        </w:rPr>
        <w:t xml:space="preserve"> and cheer, but </w:t>
      </w:r>
      <w:r w:rsidR="00ED169B" w:rsidRPr="00D2466F">
        <w:rPr>
          <w:rFonts w:ascii="Arial" w:hAnsi="Arial" w:cs="Arial"/>
        </w:rPr>
        <w:t xml:space="preserve">our </w:t>
      </w:r>
      <w:r w:rsidRPr="00D2466F">
        <w:rPr>
          <w:rFonts w:ascii="Arial" w:hAnsi="Arial" w:cs="Arial"/>
        </w:rPr>
        <w:t xml:space="preserve">coaches help our players develop skills they can use both on and off the field. </w:t>
      </w:r>
      <w:r w:rsidR="00ED169B" w:rsidRPr="00D2466F">
        <w:rPr>
          <w:rFonts w:ascii="Arial" w:hAnsi="Arial" w:cs="Arial"/>
        </w:rPr>
        <w:t xml:space="preserve">MYA’s motto is One Team One </w:t>
      </w:r>
      <w:proofErr w:type="gramStart"/>
      <w:r w:rsidR="00ED169B" w:rsidRPr="00D2466F">
        <w:rPr>
          <w:rFonts w:ascii="Arial" w:hAnsi="Arial" w:cs="Arial"/>
        </w:rPr>
        <w:t>Goal</w:t>
      </w:r>
      <w:proofErr w:type="gramEnd"/>
      <w:r w:rsidR="00ED169B" w:rsidRPr="00D2466F">
        <w:rPr>
          <w:rFonts w:ascii="Arial" w:hAnsi="Arial" w:cs="Arial"/>
        </w:rPr>
        <w:t xml:space="preserve"> and o</w:t>
      </w:r>
      <w:r w:rsidRPr="00D2466F">
        <w:rPr>
          <w:rFonts w:ascii="Arial" w:hAnsi="Arial" w:cs="Arial"/>
        </w:rPr>
        <w:t xml:space="preserve">ur coaching staff and board </w:t>
      </w:r>
      <w:r w:rsidR="00ED169B" w:rsidRPr="00D2466F">
        <w:rPr>
          <w:rFonts w:ascii="Arial" w:hAnsi="Arial" w:cs="Arial"/>
        </w:rPr>
        <w:t>are</w:t>
      </w:r>
      <w:r w:rsidRPr="00D2466F">
        <w:rPr>
          <w:rFonts w:ascii="Arial" w:hAnsi="Arial" w:cs="Arial"/>
        </w:rPr>
        <w:t xml:space="preserve"> committed to working together to see each young player develop skills needed to master the </w:t>
      </w:r>
      <w:r w:rsidR="00ED169B" w:rsidRPr="00D2466F">
        <w:rPr>
          <w:rFonts w:ascii="Arial" w:hAnsi="Arial" w:cs="Arial"/>
        </w:rPr>
        <w:t>sport</w:t>
      </w:r>
      <w:r w:rsidRPr="00D2466F">
        <w:rPr>
          <w:rFonts w:ascii="Arial" w:hAnsi="Arial" w:cs="Arial"/>
        </w:rPr>
        <w:t>, while also becoming the best teammates they can be.</w:t>
      </w:r>
      <w:r w:rsidR="00ED169B" w:rsidRPr="00D2466F">
        <w:rPr>
          <w:rFonts w:ascii="Arial" w:hAnsi="Arial" w:cs="Arial"/>
        </w:rPr>
        <w:t xml:space="preserve"> </w:t>
      </w:r>
    </w:p>
    <w:p w14:paraId="43945B7E" w14:textId="77777777" w:rsidR="00FD6503" w:rsidRPr="00D2466F" w:rsidRDefault="00FD6503" w:rsidP="00302839">
      <w:pPr>
        <w:spacing w:line="276" w:lineRule="auto"/>
        <w:rPr>
          <w:rFonts w:ascii="Arial" w:hAnsi="Arial" w:cs="Arial"/>
        </w:rPr>
      </w:pPr>
    </w:p>
    <w:p w14:paraId="28D27C37" w14:textId="31357E34" w:rsidR="006424BF" w:rsidRPr="00D2466F" w:rsidRDefault="006424BF" w:rsidP="00BD6A6E">
      <w:pPr>
        <w:spacing w:line="276" w:lineRule="auto"/>
        <w:rPr>
          <w:rFonts w:ascii="Arial" w:hAnsi="Arial" w:cs="Arial"/>
        </w:rPr>
      </w:pPr>
      <w:r w:rsidRPr="00D2466F">
        <w:rPr>
          <w:rFonts w:ascii="Arial" w:hAnsi="Arial" w:cs="Arial"/>
        </w:rPr>
        <w:t xml:space="preserve">Please </w:t>
      </w:r>
      <w:r w:rsidR="00BD6A6E" w:rsidRPr="00D2466F">
        <w:rPr>
          <w:rFonts w:ascii="Arial" w:hAnsi="Arial" w:cs="Arial"/>
        </w:rPr>
        <w:t>look</w:t>
      </w:r>
      <w:r w:rsidRPr="00D2466F">
        <w:rPr>
          <w:rFonts w:ascii="Arial" w:hAnsi="Arial" w:cs="Arial"/>
        </w:rPr>
        <w:t xml:space="preserve"> at the sponsorship packet and let us know if you would be interested in becoming a sponsor.  </w:t>
      </w:r>
      <w:r w:rsidR="00A5433A" w:rsidRPr="00D2466F">
        <w:rPr>
          <w:rFonts w:ascii="Arial" w:hAnsi="Arial" w:cs="Arial"/>
        </w:rPr>
        <w:t xml:space="preserve">Our programs are a direct feeder to the Mooresville Graded School District and our goal is to help every child be able to participate in our programs regardless of their financial situation. Without our sponsors, we would not be able to provide updated equipment, provide the lowest registration fees in Iredell County and offer free/reduced registration fees for those needing assistance.  </w:t>
      </w:r>
    </w:p>
    <w:p w14:paraId="6CA84E84" w14:textId="77777777" w:rsidR="00ED169B" w:rsidRPr="00D2466F" w:rsidRDefault="00ED169B" w:rsidP="00BD6A6E">
      <w:pPr>
        <w:spacing w:line="276" w:lineRule="auto"/>
        <w:rPr>
          <w:rFonts w:ascii="Arial" w:hAnsi="Arial" w:cs="Arial"/>
        </w:rPr>
      </w:pPr>
    </w:p>
    <w:p w14:paraId="51D62ECD" w14:textId="01A67477" w:rsidR="00ED169B" w:rsidRPr="00D2466F" w:rsidRDefault="00ED169B" w:rsidP="00ED169B">
      <w:pPr>
        <w:widowControl w:val="0"/>
        <w:rPr>
          <w:rFonts w:ascii="Arial" w:hAnsi="Arial" w:cs="Arial"/>
        </w:rPr>
      </w:pPr>
      <w:r w:rsidRPr="00D2466F">
        <w:rPr>
          <w:rFonts w:ascii="Arial" w:hAnsi="Arial" w:cs="Arial"/>
        </w:rPr>
        <w:t xml:space="preserve">On behalf of our entire </w:t>
      </w:r>
      <w:r w:rsidR="00AC0DD6" w:rsidRPr="00D2466F">
        <w:rPr>
          <w:rFonts w:ascii="Arial" w:hAnsi="Arial" w:cs="Arial"/>
        </w:rPr>
        <w:t>MYA Football, Cheer and</w:t>
      </w:r>
      <w:r w:rsidRPr="00D2466F">
        <w:rPr>
          <w:rFonts w:ascii="Arial" w:hAnsi="Arial" w:cs="Arial"/>
        </w:rPr>
        <w:t xml:space="preserve"> </w:t>
      </w:r>
      <w:r w:rsidR="00E16B04">
        <w:rPr>
          <w:rFonts w:ascii="Arial" w:hAnsi="Arial" w:cs="Arial"/>
        </w:rPr>
        <w:t>Mooresville Demons</w:t>
      </w:r>
      <w:r w:rsidRPr="00D2466F">
        <w:rPr>
          <w:rFonts w:ascii="Arial" w:hAnsi="Arial" w:cs="Arial"/>
        </w:rPr>
        <w:t xml:space="preserve"> Lacrosse family, we thank you in advance for your thoughtful consideration of our request.  Together we can make a real difference for </w:t>
      </w:r>
      <w:r w:rsidR="00AC0DD6" w:rsidRPr="00D2466F">
        <w:rPr>
          <w:rFonts w:ascii="Arial" w:hAnsi="Arial" w:cs="Arial"/>
        </w:rPr>
        <w:t>our Mooresville</w:t>
      </w:r>
      <w:r w:rsidRPr="00D2466F">
        <w:rPr>
          <w:rFonts w:ascii="Arial" w:hAnsi="Arial" w:cs="Arial"/>
        </w:rPr>
        <w:t xml:space="preserve"> youth through</w:t>
      </w:r>
      <w:r w:rsidR="00AC0DD6" w:rsidRPr="00D2466F">
        <w:rPr>
          <w:rFonts w:ascii="Arial" w:hAnsi="Arial" w:cs="Arial"/>
        </w:rPr>
        <w:t xml:space="preserve"> the</w:t>
      </w:r>
      <w:r w:rsidRPr="00D2466F">
        <w:rPr>
          <w:rFonts w:ascii="Arial" w:hAnsi="Arial" w:cs="Arial"/>
        </w:rPr>
        <w:t xml:space="preserve"> love of sport and teamwork.  </w:t>
      </w:r>
    </w:p>
    <w:p w14:paraId="3E846F95" w14:textId="79B97713" w:rsidR="00AC0DD6" w:rsidRPr="00D2466F" w:rsidRDefault="00AC0DD6" w:rsidP="00ED169B">
      <w:pPr>
        <w:widowControl w:val="0"/>
        <w:rPr>
          <w:rFonts w:ascii="Arial" w:hAnsi="Arial" w:cs="Arial"/>
        </w:rPr>
      </w:pPr>
    </w:p>
    <w:p w14:paraId="5B1A0CD6" w14:textId="6B9EE57A" w:rsidR="00AC0DD6" w:rsidRPr="00D2466F" w:rsidRDefault="00AC0DD6" w:rsidP="00ED169B">
      <w:pPr>
        <w:widowControl w:val="0"/>
        <w:rPr>
          <w:rFonts w:ascii="Arial" w:hAnsi="Arial" w:cs="Arial"/>
        </w:rPr>
      </w:pPr>
      <w:r w:rsidRPr="00D2466F">
        <w:rPr>
          <w:rFonts w:ascii="Arial" w:hAnsi="Arial" w:cs="Arial"/>
        </w:rPr>
        <w:t>Sincerely,</w:t>
      </w:r>
    </w:p>
    <w:p w14:paraId="49D65BA0" w14:textId="77777777" w:rsidR="00472EC3" w:rsidRPr="00D2466F" w:rsidRDefault="00472EC3" w:rsidP="00ED169B">
      <w:pPr>
        <w:widowControl w:val="0"/>
        <w:rPr>
          <w:rFonts w:ascii="Arial" w:hAnsi="Arial" w:cs="Arial"/>
        </w:rPr>
      </w:pPr>
    </w:p>
    <w:p w14:paraId="6663649E" w14:textId="0670BF20" w:rsidR="00AC0DD6" w:rsidRPr="00D2466F" w:rsidRDefault="00472EC3" w:rsidP="00ED169B">
      <w:pPr>
        <w:widowControl w:val="0"/>
        <w:rPr>
          <w:rFonts w:ascii="Arial" w:hAnsi="Arial" w:cs="Arial"/>
        </w:rPr>
      </w:pPr>
      <w:r w:rsidRPr="00D2466F">
        <w:rPr>
          <w:rFonts w:ascii="Arial" w:hAnsi="Arial" w:cs="Arial"/>
        </w:rPr>
        <w:t>Staci Harbinson</w:t>
      </w:r>
    </w:p>
    <w:p w14:paraId="2E60E76C" w14:textId="3F29125B" w:rsidR="00472EC3" w:rsidRPr="00D2466F" w:rsidRDefault="00472EC3" w:rsidP="00ED169B">
      <w:pPr>
        <w:widowControl w:val="0"/>
        <w:rPr>
          <w:rFonts w:ascii="Arial" w:hAnsi="Arial" w:cs="Arial"/>
          <w:i/>
          <w:iCs/>
        </w:rPr>
      </w:pPr>
      <w:r w:rsidRPr="00D2466F">
        <w:rPr>
          <w:rFonts w:ascii="Arial" w:hAnsi="Arial" w:cs="Arial"/>
          <w:i/>
          <w:iCs/>
        </w:rPr>
        <w:t>MYA Volunteer Director</w:t>
      </w:r>
    </w:p>
    <w:p w14:paraId="3D61CA69" w14:textId="77777777" w:rsidR="00472EC3" w:rsidRPr="00D2466F" w:rsidRDefault="00000000" w:rsidP="00472EC3">
      <w:pPr>
        <w:widowControl w:val="0"/>
        <w:rPr>
          <w:rFonts w:ascii="Arial" w:hAnsi="Arial" w:cs="Arial"/>
        </w:rPr>
      </w:pPr>
      <w:hyperlink r:id="rId7" w:history="1">
        <w:r w:rsidR="00472EC3" w:rsidRPr="00D2466F">
          <w:rPr>
            <w:rStyle w:val="Hyperlink"/>
            <w:rFonts w:ascii="Arial" w:hAnsi="Arial" w:cs="Arial"/>
          </w:rPr>
          <w:t>myavolunteerdirector@gmail.com</w:t>
        </w:r>
      </w:hyperlink>
    </w:p>
    <w:p w14:paraId="6FE8B05F" w14:textId="77777777" w:rsidR="009C3BB1" w:rsidRDefault="009C3BB1" w:rsidP="00472EC3">
      <w:pPr>
        <w:widowControl w:val="0"/>
        <w:jc w:val="center"/>
        <w:rPr>
          <w:b/>
          <w:sz w:val="32"/>
          <w:szCs w:val="32"/>
        </w:rPr>
      </w:pPr>
    </w:p>
    <w:p w14:paraId="3788672E" w14:textId="77777777" w:rsidR="00D2466F" w:rsidRDefault="00D2466F" w:rsidP="00472EC3">
      <w:pPr>
        <w:widowControl w:val="0"/>
        <w:jc w:val="center"/>
        <w:rPr>
          <w:b/>
          <w:sz w:val="32"/>
          <w:szCs w:val="32"/>
        </w:rPr>
      </w:pPr>
    </w:p>
    <w:p w14:paraId="02F70251" w14:textId="77777777" w:rsidR="00D2466F" w:rsidRDefault="00D2466F" w:rsidP="00472EC3">
      <w:pPr>
        <w:widowControl w:val="0"/>
        <w:jc w:val="center"/>
        <w:rPr>
          <w:b/>
          <w:sz w:val="32"/>
          <w:szCs w:val="32"/>
        </w:rPr>
      </w:pPr>
    </w:p>
    <w:p w14:paraId="6CBBCC46" w14:textId="77777777" w:rsidR="00B77373" w:rsidRDefault="00B77373" w:rsidP="00472EC3">
      <w:pPr>
        <w:widowControl w:val="0"/>
        <w:jc w:val="center"/>
        <w:rPr>
          <w:b/>
          <w:sz w:val="32"/>
          <w:szCs w:val="32"/>
        </w:rPr>
      </w:pPr>
    </w:p>
    <w:p w14:paraId="28C08839" w14:textId="77777777" w:rsidR="00B77373" w:rsidRDefault="00B77373" w:rsidP="00472EC3">
      <w:pPr>
        <w:widowControl w:val="0"/>
        <w:jc w:val="center"/>
        <w:rPr>
          <w:b/>
          <w:sz w:val="32"/>
          <w:szCs w:val="32"/>
        </w:rPr>
      </w:pPr>
    </w:p>
    <w:p w14:paraId="37F083F3" w14:textId="77777777" w:rsidR="00B77373" w:rsidRDefault="00B77373" w:rsidP="00472EC3">
      <w:pPr>
        <w:widowControl w:val="0"/>
        <w:jc w:val="center"/>
        <w:rPr>
          <w:b/>
          <w:sz w:val="32"/>
          <w:szCs w:val="32"/>
        </w:rPr>
      </w:pPr>
    </w:p>
    <w:p w14:paraId="52AB70D9" w14:textId="77777777" w:rsidR="00D2466F" w:rsidRDefault="00D2466F" w:rsidP="00472EC3">
      <w:pPr>
        <w:widowControl w:val="0"/>
        <w:jc w:val="center"/>
        <w:rPr>
          <w:b/>
          <w:sz w:val="32"/>
          <w:szCs w:val="32"/>
        </w:rPr>
      </w:pPr>
    </w:p>
    <w:p w14:paraId="42D7B786" w14:textId="77777777" w:rsidR="00D2466F" w:rsidRDefault="00D2466F" w:rsidP="00472EC3">
      <w:pPr>
        <w:widowControl w:val="0"/>
        <w:jc w:val="center"/>
        <w:rPr>
          <w:b/>
          <w:sz w:val="32"/>
          <w:szCs w:val="32"/>
        </w:rPr>
      </w:pPr>
    </w:p>
    <w:p w14:paraId="20FBB872" w14:textId="77777777" w:rsidR="00D2466F" w:rsidRDefault="00D2466F" w:rsidP="00472EC3">
      <w:pPr>
        <w:widowControl w:val="0"/>
        <w:jc w:val="center"/>
        <w:rPr>
          <w:b/>
          <w:sz w:val="32"/>
          <w:szCs w:val="32"/>
        </w:rPr>
      </w:pPr>
    </w:p>
    <w:p w14:paraId="687096DD" w14:textId="77777777" w:rsidR="00D2466F" w:rsidRDefault="00D2466F" w:rsidP="00472EC3">
      <w:pPr>
        <w:widowControl w:val="0"/>
        <w:jc w:val="center"/>
        <w:rPr>
          <w:b/>
          <w:sz w:val="32"/>
          <w:szCs w:val="32"/>
        </w:rPr>
      </w:pPr>
    </w:p>
    <w:p w14:paraId="0443EF18" w14:textId="77777777" w:rsidR="00B77373" w:rsidRDefault="00B77373" w:rsidP="00472EC3">
      <w:pPr>
        <w:widowControl w:val="0"/>
        <w:jc w:val="center"/>
        <w:rPr>
          <w:b/>
          <w:sz w:val="32"/>
          <w:szCs w:val="32"/>
        </w:rPr>
      </w:pPr>
    </w:p>
    <w:p w14:paraId="44A64841" w14:textId="73DFB6B1" w:rsidR="00433F94" w:rsidRPr="00FD79DF" w:rsidRDefault="00302839" w:rsidP="00472EC3">
      <w:pPr>
        <w:widowControl w:val="0"/>
        <w:jc w:val="center"/>
        <w:rPr>
          <w:rFonts w:ascii="Arial" w:hAnsi="Arial" w:cs="Arial"/>
          <w:sz w:val="32"/>
          <w:szCs w:val="32"/>
        </w:rPr>
      </w:pPr>
      <w:r w:rsidRPr="00FD79DF">
        <w:rPr>
          <w:rFonts w:ascii="Arial" w:hAnsi="Arial" w:cs="Arial"/>
          <w:b/>
          <w:sz w:val="32"/>
          <w:szCs w:val="32"/>
        </w:rPr>
        <w:t>Sponsorship Levels</w:t>
      </w:r>
    </w:p>
    <w:p w14:paraId="621DF344" w14:textId="7C8E4AD0" w:rsidR="00302839" w:rsidRPr="00302839" w:rsidRDefault="00302839" w:rsidP="00302839">
      <w:pPr>
        <w:jc w:val="center"/>
        <w:rPr>
          <w:sz w:val="28"/>
          <w:szCs w:val="28"/>
        </w:rPr>
      </w:pPr>
    </w:p>
    <w:p w14:paraId="2DF405ED" w14:textId="77777777" w:rsidR="006424BF" w:rsidRPr="00302839" w:rsidRDefault="006424BF" w:rsidP="006424BF">
      <w:pPr>
        <w:rPr>
          <w:sz w:val="28"/>
          <w:szCs w:val="28"/>
        </w:rPr>
      </w:pPr>
    </w:p>
    <w:tbl>
      <w:tblPr>
        <w:tblW w:w="102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bottom w:w="72" w:type="dxa"/>
        </w:tblCellMar>
        <w:tblLook w:val="0600" w:firstRow="0" w:lastRow="0" w:firstColumn="0" w:lastColumn="0" w:noHBand="1" w:noVBand="1"/>
      </w:tblPr>
      <w:tblGrid>
        <w:gridCol w:w="3256"/>
        <w:gridCol w:w="1503"/>
        <w:gridCol w:w="1400"/>
        <w:gridCol w:w="1400"/>
        <w:gridCol w:w="1400"/>
        <w:gridCol w:w="1306"/>
      </w:tblGrid>
      <w:tr w:rsidR="00B77373" w:rsidRPr="00A81D79" w14:paraId="06EB46DA" w14:textId="5F148CCC" w:rsidTr="00B77373">
        <w:trPr>
          <w:trHeight w:val="738"/>
        </w:trPr>
        <w:tc>
          <w:tcPr>
            <w:tcW w:w="3256" w:type="dxa"/>
            <w:shd w:val="clear" w:color="auto" w:fill="auto"/>
            <w:tcMar>
              <w:top w:w="100" w:type="dxa"/>
              <w:left w:w="100" w:type="dxa"/>
              <w:bottom w:w="100" w:type="dxa"/>
              <w:right w:w="100" w:type="dxa"/>
            </w:tcMar>
          </w:tcPr>
          <w:p w14:paraId="29F17BDF" w14:textId="77777777" w:rsidR="00B77373" w:rsidRPr="00A81D79" w:rsidRDefault="00B77373" w:rsidP="00663111">
            <w:pPr>
              <w:widowControl w:val="0"/>
              <w:pBdr>
                <w:top w:val="nil"/>
                <w:left w:val="nil"/>
                <w:bottom w:val="nil"/>
                <w:right w:val="nil"/>
                <w:between w:val="nil"/>
              </w:pBdr>
              <w:spacing w:before="60" w:after="60"/>
              <w:rPr>
                <w:rFonts w:ascii="Arial Narrow" w:eastAsia="Calibri" w:hAnsi="Arial Narrow"/>
                <w:b/>
              </w:rPr>
            </w:pPr>
          </w:p>
        </w:tc>
        <w:tc>
          <w:tcPr>
            <w:tcW w:w="1503" w:type="dxa"/>
            <w:shd w:val="clear" w:color="auto" w:fill="auto"/>
            <w:tcMar>
              <w:top w:w="100" w:type="dxa"/>
              <w:left w:w="100" w:type="dxa"/>
              <w:bottom w:w="100" w:type="dxa"/>
              <w:right w:w="100" w:type="dxa"/>
            </w:tcMar>
          </w:tcPr>
          <w:p w14:paraId="3029D20F"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Titanium</w:t>
            </w:r>
          </w:p>
          <w:p w14:paraId="4F6C5E31"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$2,500</w:t>
            </w:r>
          </w:p>
        </w:tc>
        <w:tc>
          <w:tcPr>
            <w:tcW w:w="1400" w:type="dxa"/>
            <w:shd w:val="clear" w:color="auto" w:fill="auto"/>
            <w:tcMar>
              <w:top w:w="100" w:type="dxa"/>
              <w:left w:w="100" w:type="dxa"/>
              <w:bottom w:w="100" w:type="dxa"/>
              <w:right w:w="100" w:type="dxa"/>
            </w:tcMar>
          </w:tcPr>
          <w:p w14:paraId="0B66685A"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Platinum</w:t>
            </w:r>
          </w:p>
          <w:p w14:paraId="72BE0368"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$1,500</w:t>
            </w:r>
          </w:p>
        </w:tc>
        <w:tc>
          <w:tcPr>
            <w:tcW w:w="1400" w:type="dxa"/>
            <w:shd w:val="clear" w:color="auto" w:fill="auto"/>
            <w:tcMar>
              <w:top w:w="100" w:type="dxa"/>
              <w:left w:w="100" w:type="dxa"/>
              <w:bottom w:w="100" w:type="dxa"/>
              <w:right w:w="100" w:type="dxa"/>
            </w:tcMar>
          </w:tcPr>
          <w:p w14:paraId="7E95AE41"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Gold</w:t>
            </w:r>
          </w:p>
          <w:p w14:paraId="4F4AEF05"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$750</w:t>
            </w:r>
          </w:p>
        </w:tc>
        <w:tc>
          <w:tcPr>
            <w:tcW w:w="1400" w:type="dxa"/>
            <w:shd w:val="clear" w:color="auto" w:fill="auto"/>
            <w:tcMar>
              <w:top w:w="100" w:type="dxa"/>
              <w:left w:w="100" w:type="dxa"/>
              <w:bottom w:w="100" w:type="dxa"/>
              <w:right w:w="100" w:type="dxa"/>
            </w:tcMar>
          </w:tcPr>
          <w:p w14:paraId="08C072F4"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Silver</w:t>
            </w:r>
          </w:p>
          <w:p w14:paraId="5A06AFD7"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$500</w:t>
            </w:r>
          </w:p>
        </w:tc>
        <w:tc>
          <w:tcPr>
            <w:tcW w:w="1306" w:type="dxa"/>
            <w:shd w:val="clear" w:color="auto" w:fill="auto"/>
            <w:tcMar>
              <w:top w:w="100" w:type="dxa"/>
              <w:left w:w="100" w:type="dxa"/>
              <w:bottom w:w="100" w:type="dxa"/>
              <w:right w:w="100" w:type="dxa"/>
            </w:tcMar>
          </w:tcPr>
          <w:p w14:paraId="4D94A398"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sidRPr="00A81D79">
              <w:rPr>
                <w:rFonts w:ascii="Arial Narrow" w:eastAsia="Calibri" w:hAnsi="Arial Narrow"/>
                <w:b/>
              </w:rPr>
              <w:t>Bronze</w:t>
            </w:r>
          </w:p>
          <w:p w14:paraId="5A54EBEA"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Pr>
                <w:rFonts w:ascii="Arial Narrow" w:eastAsia="Calibri" w:hAnsi="Arial Narrow"/>
                <w:b/>
              </w:rPr>
              <w:t>$250</w:t>
            </w:r>
          </w:p>
        </w:tc>
      </w:tr>
      <w:tr w:rsidR="00B77373" w:rsidRPr="00A81D79" w14:paraId="734065FB" w14:textId="34485094" w:rsidTr="00B77373">
        <w:trPr>
          <w:trHeight w:val="1492"/>
        </w:trPr>
        <w:tc>
          <w:tcPr>
            <w:tcW w:w="3256" w:type="dxa"/>
            <w:shd w:val="clear" w:color="auto" w:fill="auto"/>
            <w:tcMar>
              <w:top w:w="100" w:type="dxa"/>
              <w:left w:w="100" w:type="dxa"/>
              <w:bottom w:w="100" w:type="dxa"/>
              <w:right w:w="100" w:type="dxa"/>
            </w:tcMar>
          </w:tcPr>
          <w:p w14:paraId="0B09E0AE" w14:textId="71FED37E" w:rsidR="00B77373" w:rsidRPr="00A81D79" w:rsidRDefault="00B77373" w:rsidP="00663111">
            <w:pPr>
              <w:widowControl w:val="0"/>
              <w:pBdr>
                <w:top w:val="nil"/>
                <w:left w:val="nil"/>
                <w:bottom w:val="nil"/>
                <w:right w:val="nil"/>
                <w:between w:val="nil"/>
              </w:pBdr>
              <w:spacing w:before="60" w:after="60"/>
              <w:rPr>
                <w:rFonts w:ascii="Arial Narrow" w:eastAsia="Calibri" w:hAnsi="Arial Narrow"/>
                <w:b/>
              </w:rPr>
            </w:pPr>
            <w:r w:rsidRPr="00A81D79">
              <w:rPr>
                <w:rFonts w:ascii="Arial Narrow" w:eastAsia="Calibri" w:hAnsi="Arial Narrow"/>
                <w:b/>
              </w:rPr>
              <w:t xml:space="preserve">Shooter </w:t>
            </w:r>
            <w:r>
              <w:rPr>
                <w:rFonts w:ascii="Arial Narrow" w:eastAsia="Calibri" w:hAnsi="Arial Narrow"/>
                <w:b/>
              </w:rPr>
              <w:t xml:space="preserve">/ Roster </w:t>
            </w:r>
            <w:r w:rsidRPr="00A81D79">
              <w:rPr>
                <w:rFonts w:ascii="Arial Narrow" w:eastAsia="Calibri" w:hAnsi="Arial Narrow"/>
                <w:b/>
              </w:rPr>
              <w:t>Shirts</w:t>
            </w:r>
            <w:r>
              <w:rPr>
                <w:rFonts w:ascii="Arial Narrow" w:eastAsia="Calibri" w:hAnsi="Arial Narrow"/>
                <w:b/>
              </w:rPr>
              <w:t>*</w:t>
            </w:r>
          </w:p>
          <w:p w14:paraId="14FD31A1" w14:textId="64CC72B7" w:rsidR="00B77373" w:rsidRPr="00A81D79" w:rsidRDefault="00B77373" w:rsidP="00663111">
            <w:pPr>
              <w:widowControl w:val="0"/>
              <w:pBdr>
                <w:top w:val="nil"/>
                <w:left w:val="nil"/>
                <w:bottom w:val="nil"/>
                <w:right w:val="nil"/>
                <w:between w:val="nil"/>
              </w:pBdr>
              <w:spacing w:before="60" w:after="60"/>
              <w:rPr>
                <w:rFonts w:ascii="Arial Narrow" w:eastAsia="Calibri" w:hAnsi="Arial Narrow"/>
              </w:rPr>
            </w:pPr>
            <w:r w:rsidRPr="00A81D79">
              <w:rPr>
                <w:rFonts w:ascii="Arial Narrow" w:eastAsia="Calibri" w:hAnsi="Arial Narrow"/>
              </w:rPr>
              <w:t>Company logo included</w:t>
            </w:r>
            <w:r>
              <w:rPr>
                <w:rFonts w:ascii="Arial Narrow" w:eastAsia="Calibri" w:hAnsi="Arial Narrow"/>
              </w:rPr>
              <w:t xml:space="preserve"> on</w:t>
            </w:r>
            <w:r w:rsidRPr="00A81D79">
              <w:rPr>
                <w:rFonts w:ascii="Arial Narrow" w:eastAsia="Calibri" w:hAnsi="Arial Narrow"/>
              </w:rPr>
              <w:t xml:space="preserve"> </w:t>
            </w:r>
            <w:r>
              <w:rPr>
                <w:rFonts w:ascii="Arial Narrow" w:eastAsia="Calibri" w:hAnsi="Arial Narrow"/>
              </w:rPr>
              <w:t>the LAX shooter shirts &amp; on the Football/Cheer Roster Shirts</w:t>
            </w:r>
          </w:p>
        </w:tc>
        <w:tc>
          <w:tcPr>
            <w:tcW w:w="1503" w:type="dxa"/>
            <w:shd w:val="clear" w:color="auto" w:fill="auto"/>
            <w:tcMar>
              <w:top w:w="100" w:type="dxa"/>
              <w:left w:w="100" w:type="dxa"/>
              <w:bottom w:w="100" w:type="dxa"/>
              <w:right w:w="100" w:type="dxa"/>
            </w:tcMar>
          </w:tcPr>
          <w:p w14:paraId="378292B2" w14:textId="5B06E12F" w:rsidR="00B77373" w:rsidRDefault="00B77373" w:rsidP="00663111">
            <w:pPr>
              <w:widowControl w:val="0"/>
              <w:spacing w:before="60" w:after="60"/>
              <w:jc w:val="center"/>
              <w:rPr>
                <w:rFonts w:ascii="Arial Narrow" w:eastAsia="Calibri" w:hAnsi="Arial Narrow"/>
                <w:b/>
              </w:rPr>
            </w:pPr>
          </w:p>
          <w:p w14:paraId="5065ACBA" w14:textId="65E636D4"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4BD24BFD" wp14:editId="5DBA151B">
                  <wp:extent cx="436098" cy="436098"/>
                  <wp:effectExtent l="0" t="0" r="0" b="0"/>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67A04119" w14:textId="40536A0F"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p>
        </w:tc>
        <w:tc>
          <w:tcPr>
            <w:tcW w:w="1400" w:type="dxa"/>
            <w:shd w:val="clear" w:color="auto" w:fill="auto"/>
            <w:tcMar>
              <w:top w:w="100" w:type="dxa"/>
              <w:left w:w="100" w:type="dxa"/>
              <w:bottom w:w="100" w:type="dxa"/>
              <w:right w:w="100" w:type="dxa"/>
            </w:tcMar>
          </w:tcPr>
          <w:p w14:paraId="09EE3AA5"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p>
        </w:tc>
        <w:tc>
          <w:tcPr>
            <w:tcW w:w="1400" w:type="dxa"/>
            <w:shd w:val="clear" w:color="auto" w:fill="auto"/>
            <w:tcMar>
              <w:top w:w="100" w:type="dxa"/>
              <w:left w:w="100" w:type="dxa"/>
              <w:bottom w:w="100" w:type="dxa"/>
              <w:right w:w="100" w:type="dxa"/>
            </w:tcMar>
          </w:tcPr>
          <w:p w14:paraId="134C8843"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p>
        </w:tc>
        <w:tc>
          <w:tcPr>
            <w:tcW w:w="1306" w:type="dxa"/>
            <w:shd w:val="clear" w:color="auto" w:fill="auto"/>
            <w:tcMar>
              <w:top w:w="100" w:type="dxa"/>
              <w:left w:w="100" w:type="dxa"/>
              <w:bottom w:w="100" w:type="dxa"/>
              <w:right w:w="100" w:type="dxa"/>
            </w:tcMar>
          </w:tcPr>
          <w:p w14:paraId="7A142E47"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p>
        </w:tc>
      </w:tr>
      <w:tr w:rsidR="00B77373" w:rsidRPr="00A81D79" w14:paraId="6399E2BA" w14:textId="4651AE6D" w:rsidTr="00B77373">
        <w:trPr>
          <w:trHeight w:val="738"/>
        </w:trPr>
        <w:tc>
          <w:tcPr>
            <w:tcW w:w="3256" w:type="dxa"/>
            <w:shd w:val="clear" w:color="auto" w:fill="auto"/>
            <w:tcMar>
              <w:top w:w="100" w:type="dxa"/>
              <w:left w:w="100" w:type="dxa"/>
              <w:bottom w:w="100" w:type="dxa"/>
              <w:right w:w="100" w:type="dxa"/>
            </w:tcMar>
          </w:tcPr>
          <w:p w14:paraId="089548B2" w14:textId="7D7434CF" w:rsidR="00B77373" w:rsidRPr="00A81D79" w:rsidRDefault="00B77373" w:rsidP="00663111">
            <w:pPr>
              <w:widowControl w:val="0"/>
              <w:spacing w:before="60" w:after="60"/>
              <w:rPr>
                <w:rFonts w:ascii="Arial Narrow" w:eastAsia="Calibri" w:hAnsi="Arial Narrow"/>
                <w:b/>
              </w:rPr>
            </w:pPr>
            <w:r w:rsidRPr="00A81D79">
              <w:rPr>
                <w:rFonts w:ascii="Arial Narrow" w:eastAsia="Calibri" w:hAnsi="Arial Narrow"/>
                <w:b/>
              </w:rPr>
              <w:t>Banner</w:t>
            </w:r>
          </w:p>
          <w:p w14:paraId="6212878A" w14:textId="77777777" w:rsidR="00B77373" w:rsidRPr="00A81D79" w:rsidRDefault="00B77373" w:rsidP="00663111">
            <w:pPr>
              <w:widowControl w:val="0"/>
              <w:pBdr>
                <w:top w:val="nil"/>
                <w:left w:val="nil"/>
                <w:bottom w:val="nil"/>
                <w:right w:val="nil"/>
                <w:between w:val="nil"/>
              </w:pBdr>
              <w:spacing w:before="60" w:after="60"/>
              <w:rPr>
                <w:rFonts w:ascii="Arial Narrow" w:eastAsia="Calibri" w:hAnsi="Arial Narrow"/>
              </w:rPr>
            </w:pPr>
            <w:r w:rsidRPr="00A81D79">
              <w:rPr>
                <w:rFonts w:ascii="Arial Narrow" w:eastAsia="Calibri" w:hAnsi="Arial Narrow"/>
              </w:rPr>
              <w:t>Company logo included on the sponsor banner, which is used for local games and events</w:t>
            </w:r>
          </w:p>
        </w:tc>
        <w:tc>
          <w:tcPr>
            <w:tcW w:w="1503" w:type="dxa"/>
            <w:shd w:val="clear" w:color="auto" w:fill="auto"/>
            <w:tcMar>
              <w:top w:w="100" w:type="dxa"/>
              <w:left w:w="100" w:type="dxa"/>
              <w:bottom w:w="100" w:type="dxa"/>
              <w:right w:w="100" w:type="dxa"/>
            </w:tcMar>
          </w:tcPr>
          <w:p w14:paraId="7BE69FC8" w14:textId="232E5CE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r>
              <w:rPr>
                <w:rFonts w:ascii="Arial Narrow" w:eastAsia="Calibri" w:hAnsi="Arial Narrow"/>
                <w:b/>
                <w:noProof/>
              </w:rPr>
              <w:drawing>
                <wp:inline distT="0" distB="0" distL="0" distR="0" wp14:anchorId="44AEDA17" wp14:editId="02F18BD6">
                  <wp:extent cx="436098" cy="436098"/>
                  <wp:effectExtent l="0" t="0" r="0" b="0"/>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598CB603" w14:textId="4119A997"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108BDCB3" wp14:editId="609E8682">
                  <wp:extent cx="436098" cy="436098"/>
                  <wp:effectExtent l="0" t="0" r="0" b="0"/>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062F82C3" w14:textId="77777777" w:rsidR="00B77373" w:rsidRPr="00A81D79" w:rsidRDefault="00B77373" w:rsidP="00663111">
            <w:pPr>
              <w:widowControl w:val="0"/>
              <w:spacing w:before="60" w:after="60"/>
              <w:jc w:val="center"/>
              <w:rPr>
                <w:rFonts w:ascii="Arial Narrow" w:eastAsia="Calibri" w:hAnsi="Arial Narrow"/>
                <w:b/>
              </w:rPr>
            </w:pPr>
          </w:p>
        </w:tc>
        <w:tc>
          <w:tcPr>
            <w:tcW w:w="1400" w:type="dxa"/>
            <w:shd w:val="clear" w:color="auto" w:fill="auto"/>
            <w:tcMar>
              <w:top w:w="100" w:type="dxa"/>
              <w:left w:w="100" w:type="dxa"/>
              <w:bottom w:w="100" w:type="dxa"/>
              <w:right w:w="100" w:type="dxa"/>
            </w:tcMar>
          </w:tcPr>
          <w:p w14:paraId="67B81501"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p>
        </w:tc>
        <w:tc>
          <w:tcPr>
            <w:tcW w:w="1306" w:type="dxa"/>
            <w:shd w:val="clear" w:color="auto" w:fill="auto"/>
            <w:tcMar>
              <w:top w:w="100" w:type="dxa"/>
              <w:left w:w="100" w:type="dxa"/>
              <w:bottom w:w="100" w:type="dxa"/>
              <w:right w:w="100" w:type="dxa"/>
            </w:tcMar>
          </w:tcPr>
          <w:p w14:paraId="1C0AC0F9"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p>
        </w:tc>
      </w:tr>
      <w:tr w:rsidR="00B77373" w:rsidRPr="00A81D79" w14:paraId="491F6B6B" w14:textId="66F3ED09" w:rsidTr="00B77373">
        <w:trPr>
          <w:trHeight w:val="738"/>
        </w:trPr>
        <w:tc>
          <w:tcPr>
            <w:tcW w:w="3256" w:type="dxa"/>
            <w:shd w:val="clear" w:color="auto" w:fill="auto"/>
            <w:tcMar>
              <w:top w:w="100" w:type="dxa"/>
              <w:left w:w="100" w:type="dxa"/>
              <w:bottom w:w="100" w:type="dxa"/>
              <w:right w:w="100" w:type="dxa"/>
            </w:tcMar>
          </w:tcPr>
          <w:p w14:paraId="0C5572AE" w14:textId="07943F3A" w:rsidR="00B77373" w:rsidRPr="00A81D79" w:rsidRDefault="00B77373" w:rsidP="00663111">
            <w:pPr>
              <w:widowControl w:val="0"/>
              <w:pBdr>
                <w:top w:val="nil"/>
                <w:left w:val="nil"/>
                <w:bottom w:val="nil"/>
                <w:right w:val="nil"/>
                <w:between w:val="nil"/>
              </w:pBdr>
              <w:spacing w:before="60" w:after="60"/>
              <w:rPr>
                <w:rFonts w:ascii="Arial Narrow" w:eastAsia="Calibri" w:hAnsi="Arial Narrow"/>
                <w:b/>
              </w:rPr>
            </w:pPr>
            <w:r w:rsidRPr="00A81D79">
              <w:rPr>
                <w:rFonts w:ascii="Arial Narrow" w:eastAsia="Calibri" w:hAnsi="Arial Narrow"/>
                <w:b/>
              </w:rPr>
              <w:t>Roster Cards</w:t>
            </w:r>
            <w:r>
              <w:rPr>
                <w:rFonts w:ascii="Arial Narrow" w:eastAsia="Calibri" w:hAnsi="Arial Narrow"/>
                <w:b/>
              </w:rPr>
              <w:t>*</w:t>
            </w:r>
          </w:p>
          <w:p w14:paraId="451D2A8B" w14:textId="77777777" w:rsidR="00B77373" w:rsidRPr="00A81D79" w:rsidRDefault="00B77373" w:rsidP="00663111">
            <w:pPr>
              <w:widowControl w:val="0"/>
              <w:pBdr>
                <w:top w:val="nil"/>
                <w:left w:val="nil"/>
                <w:bottom w:val="nil"/>
                <w:right w:val="nil"/>
                <w:between w:val="nil"/>
              </w:pBdr>
              <w:spacing w:before="60" w:after="60"/>
              <w:rPr>
                <w:rFonts w:ascii="Arial Narrow" w:eastAsia="Calibri" w:hAnsi="Arial Narrow"/>
              </w:rPr>
            </w:pPr>
            <w:r w:rsidRPr="00A81D79">
              <w:rPr>
                <w:rFonts w:ascii="Arial Narrow" w:eastAsia="Calibri" w:hAnsi="Arial Narrow"/>
              </w:rPr>
              <w:t xml:space="preserve">Company recognized as a team sponsor featured on all roster cards </w:t>
            </w:r>
          </w:p>
        </w:tc>
        <w:tc>
          <w:tcPr>
            <w:tcW w:w="1503" w:type="dxa"/>
            <w:shd w:val="clear" w:color="auto" w:fill="auto"/>
            <w:tcMar>
              <w:top w:w="100" w:type="dxa"/>
              <w:left w:w="100" w:type="dxa"/>
              <w:bottom w:w="100" w:type="dxa"/>
              <w:right w:w="100" w:type="dxa"/>
            </w:tcMar>
          </w:tcPr>
          <w:p w14:paraId="0AF60336" w14:textId="789B24DD"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72E2291E" wp14:editId="69506765">
                  <wp:extent cx="436098" cy="436098"/>
                  <wp:effectExtent l="0" t="0" r="0" b="0"/>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1AE5E851" w14:textId="539B3BE6"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0555BD7A" wp14:editId="45529968">
                  <wp:extent cx="436098" cy="436098"/>
                  <wp:effectExtent l="0" t="0" r="0" b="0"/>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010E19A9" w14:textId="4ABA1F73"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61556581" wp14:editId="2423E0D4">
                  <wp:extent cx="436098" cy="436098"/>
                  <wp:effectExtent l="0" t="0" r="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14FB1EA5" w14:textId="437CB4B8"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222DC5AC" wp14:editId="51050E42">
                  <wp:extent cx="436098" cy="436098"/>
                  <wp:effectExtent l="0" t="0" r="0" b="0"/>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306" w:type="dxa"/>
            <w:shd w:val="clear" w:color="auto" w:fill="auto"/>
            <w:tcMar>
              <w:top w:w="100" w:type="dxa"/>
              <w:left w:w="100" w:type="dxa"/>
              <w:bottom w:w="100" w:type="dxa"/>
              <w:right w:w="100" w:type="dxa"/>
            </w:tcMar>
          </w:tcPr>
          <w:p w14:paraId="00D366E7" w14:textId="77777777" w:rsidR="00B77373" w:rsidRPr="00A81D79" w:rsidRDefault="00B77373" w:rsidP="00663111">
            <w:pPr>
              <w:widowControl w:val="0"/>
              <w:pBdr>
                <w:top w:val="nil"/>
                <w:left w:val="nil"/>
                <w:bottom w:val="nil"/>
                <w:right w:val="nil"/>
                <w:between w:val="nil"/>
              </w:pBdr>
              <w:spacing w:before="60" w:after="60"/>
              <w:jc w:val="center"/>
              <w:rPr>
                <w:rFonts w:ascii="Arial Narrow" w:eastAsia="Calibri" w:hAnsi="Arial Narrow"/>
                <w:b/>
              </w:rPr>
            </w:pPr>
          </w:p>
        </w:tc>
      </w:tr>
      <w:tr w:rsidR="00B77373" w:rsidRPr="00A81D79" w14:paraId="115AD141" w14:textId="4AF5EC93" w:rsidTr="00B77373">
        <w:trPr>
          <w:trHeight w:val="738"/>
        </w:trPr>
        <w:tc>
          <w:tcPr>
            <w:tcW w:w="3256" w:type="dxa"/>
            <w:shd w:val="clear" w:color="auto" w:fill="auto"/>
            <w:tcMar>
              <w:top w:w="100" w:type="dxa"/>
              <w:left w:w="100" w:type="dxa"/>
              <w:bottom w:w="100" w:type="dxa"/>
              <w:right w:w="100" w:type="dxa"/>
            </w:tcMar>
          </w:tcPr>
          <w:p w14:paraId="29027A3C" w14:textId="77777777" w:rsidR="00B77373" w:rsidRPr="00A81D79" w:rsidRDefault="00B77373" w:rsidP="00663111">
            <w:pPr>
              <w:widowControl w:val="0"/>
              <w:pBdr>
                <w:top w:val="nil"/>
                <w:left w:val="nil"/>
                <w:bottom w:val="nil"/>
                <w:right w:val="nil"/>
                <w:between w:val="nil"/>
              </w:pBdr>
              <w:spacing w:before="60" w:after="60"/>
              <w:rPr>
                <w:rFonts w:ascii="Arial Narrow" w:eastAsia="Calibri" w:hAnsi="Arial Narrow"/>
                <w:b/>
              </w:rPr>
            </w:pPr>
            <w:r w:rsidRPr="00A81D79">
              <w:rPr>
                <w:rFonts w:ascii="Arial Narrow" w:eastAsia="Calibri" w:hAnsi="Arial Narrow"/>
                <w:b/>
              </w:rPr>
              <w:t>Website</w:t>
            </w:r>
          </w:p>
          <w:p w14:paraId="5F180E83" w14:textId="20E55FA8" w:rsidR="00B77373" w:rsidRPr="00A81D79" w:rsidRDefault="00B77373" w:rsidP="00663111">
            <w:pPr>
              <w:widowControl w:val="0"/>
              <w:pBdr>
                <w:top w:val="nil"/>
                <w:left w:val="nil"/>
                <w:bottom w:val="nil"/>
                <w:right w:val="nil"/>
                <w:between w:val="nil"/>
              </w:pBdr>
              <w:spacing w:before="60" w:after="60"/>
              <w:rPr>
                <w:rFonts w:ascii="Arial Narrow" w:eastAsia="Calibri" w:hAnsi="Arial Narrow"/>
              </w:rPr>
            </w:pPr>
            <w:r w:rsidRPr="00A81D79">
              <w:rPr>
                <w:rFonts w:ascii="Arial Narrow" w:eastAsia="Calibri" w:hAnsi="Arial Narrow"/>
              </w:rPr>
              <w:t>Company logo included on our website</w:t>
            </w:r>
            <w:r>
              <w:rPr>
                <w:rFonts w:ascii="Arial Narrow" w:eastAsia="Calibri" w:hAnsi="Arial Narrow"/>
              </w:rPr>
              <w:t>, linked to your company website</w:t>
            </w:r>
          </w:p>
        </w:tc>
        <w:tc>
          <w:tcPr>
            <w:tcW w:w="1503" w:type="dxa"/>
            <w:shd w:val="clear" w:color="auto" w:fill="auto"/>
            <w:tcMar>
              <w:top w:w="100" w:type="dxa"/>
              <w:left w:w="100" w:type="dxa"/>
              <w:bottom w:w="100" w:type="dxa"/>
              <w:right w:w="100" w:type="dxa"/>
            </w:tcMar>
          </w:tcPr>
          <w:p w14:paraId="38F192B4" w14:textId="06CF3979"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56DC7F31" wp14:editId="64086965">
                  <wp:extent cx="436098" cy="436098"/>
                  <wp:effectExtent l="0" t="0" r="0" b="0"/>
                  <wp:docPr id="51" name="Graphic 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2695D870" w14:textId="142F3571"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7221E21A" wp14:editId="18EBE62D">
                  <wp:extent cx="436098" cy="436098"/>
                  <wp:effectExtent l="0" t="0" r="0" b="0"/>
                  <wp:docPr id="52" name="Graphic 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5D9CFA61" w14:textId="3E09D2CB"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19E8937C" wp14:editId="0A6EB871">
                  <wp:extent cx="436098" cy="436098"/>
                  <wp:effectExtent l="0" t="0" r="0" b="0"/>
                  <wp:docPr id="53" name="Graphic 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6A3E5631" w14:textId="0B3191C9"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07B28C9D" wp14:editId="67C9062D">
                  <wp:extent cx="436098" cy="436098"/>
                  <wp:effectExtent l="0" t="0" r="0" b="0"/>
                  <wp:docPr id="54" name="Graphic 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306" w:type="dxa"/>
            <w:shd w:val="clear" w:color="auto" w:fill="auto"/>
            <w:tcMar>
              <w:top w:w="100" w:type="dxa"/>
              <w:left w:w="100" w:type="dxa"/>
              <w:bottom w:w="100" w:type="dxa"/>
              <w:right w:w="100" w:type="dxa"/>
            </w:tcMar>
          </w:tcPr>
          <w:p w14:paraId="747D98C6" w14:textId="683B7850"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4C83854E" wp14:editId="6C9DDEEB">
                  <wp:extent cx="436098" cy="436098"/>
                  <wp:effectExtent l="0" t="0" r="0" b="0"/>
                  <wp:docPr id="55" name="Graphic 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r>
      <w:tr w:rsidR="00B77373" w:rsidRPr="00A81D79" w14:paraId="462065C1" w14:textId="2260465D" w:rsidTr="00B77373">
        <w:trPr>
          <w:trHeight w:val="738"/>
        </w:trPr>
        <w:tc>
          <w:tcPr>
            <w:tcW w:w="3256" w:type="dxa"/>
            <w:shd w:val="clear" w:color="auto" w:fill="auto"/>
            <w:tcMar>
              <w:top w:w="100" w:type="dxa"/>
              <w:left w:w="100" w:type="dxa"/>
              <w:bottom w:w="100" w:type="dxa"/>
              <w:right w:w="100" w:type="dxa"/>
            </w:tcMar>
          </w:tcPr>
          <w:p w14:paraId="641A5EB0" w14:textId="77777777" w:rsidR="00B77373" w:rsidRPr="00A81D79" w:rsidRDefault="00B77373" w:rsidP="00663111">
            <w:pPr>
              <w:widowControl w:val="0"/>
              <w:pBdr>
                <w:top w:val="nil"/>
                <w:left w:val="nil"/>
                <w:bottom w:val="nil"/>
                <w:right w:val="nil"/>
                <w:between w:val="nil"/>
              </w:pBdr>
              <w:spacing w:before="60" w:after="60"/>
              <w:rPr>
                <w:rFonts w:ascii="Arial Narrow" w:eastAsia="Calibri" w:hAnsi="Arial Narrow"/>
                <w:b/>
              </w:rPr>
            </w:pPr>
            <w:r w:rsidRPr="00A81D79">
              <w:rPr>
                <w:rFonts w:ascii="Arial Narrow" w:eastAsia="Calibri" w:hAnsi="Arial Narrow"/>
                <w:b/>
              </w:rPr>
              <w:t>Social Media</w:t>
            </w:r>
          </w:p>
          <w:p w14:paraId="62AF68FE" w14:textId="77777777" w:rsidR="00B77373" w:rsidRPr="00A81D79" w:rsidRDefault="00B77373" w:rsidP="00663111">
            <w:pPr>
              <w:widowControl w:val="0"/>
              <w:spacing w:before="60" w:after="60"/>
              <w:rPr>
                <w:rFonts w:ascii="Arial Narrow" w:eastAsia="Calibri" w:hAnsi="Arial Narrow"/>
                <w:b/>
              </w:rPr>
            </w:pPr>
            <w:r w:rsidRPr="00A81D79">
              <w:rPr>
                <w:rFonts w:ascii="Arial Narrow" w:eastAsia="Calibri" w:hAnsi="Arial Narrow"/>
              </w:rPr>
              <w:t>Company recognized through our social media outlets</w:t>
            </w:r>
          </w:p>
        </w:tc>
        <w:tc>
          <w:tcPr>
            <w:tcW w:w="1503" w:type="dxa"/>
            <w:shd w:val="clear" w:color="auto" w:fill="auto"/>
            <w:tcMar>
              <w:top w:w="100" w:type="dxa"/>
              <w:left w:w="100" w:type="dxa"/>
              <w:bottom w:w="100" w:type="dxa"/>
              <w:right w:w="100" w:type="dxa"/>
            </w:tcMar>
          </w:tcPr>
          <w:p w14:paraId="7E5BB70E" w14:textId="643E8576"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4D92F1D5" wp14:editId="19545CC9">
                  <wp:extent cx="436098" cy="436098"/>
                  <wp:effectExtent l="0" t="0" r="0" b="0"/>
                  <wp:docPr id="56" name="Graphic 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1F8A8BAC" w14:textId="5344B084"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0D3498B0" wp14:editId="35D25E85">
                  <wp:extent cx="436098" cy="436098"/>
                  <wp:effectExtent l="0" t="0" r="0" b="0"/>
                  <wp:docPr id="57" name="Graphic 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211D1B6E" w14:textId="67274647"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68BFF0E0" wp14:editId="2688AE79">
                  <wp:extent cx="436098" cy="436098"/>
                  <wp:effectExtent l="0" t="0" r="0" b="0"/>
                  <wp:docPr id="58" name="Graphic 5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400" w:type="dxa"/>
            <w:shd w:val="clear" w:color="auto" w:fill="auto"/>
            <w:tcMar>
              <w:top w:w="100" w:type="dxa"/>
              <w:left w:w="100" w:type="dxa"/>
              <w:bottom w:w="100" w:type="dxa"/>
              <w:right w:w="100" w:type="dxa"/>
            </w:tcMar>
          </w:tcPr>
          <w:p w14:paraId="74B20B8C" w14:textId="23136A3F"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3ADFC875" wp14:editId="3619F49D">
                  <wp:extent cx="436098" cy="436098"/>
                  <wp:effectExtent l="0" t="0" r="0" b="0"/>
                  <wp:docPr id="59" name="Graphic 5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c>
          <w:tcPr>
            <w:tcW w:w="1306" w:type="dxa"/>
            <w:shd w:val="clear" w:color="auto" w:fill="auto"/>
            <w:tcMar>
              <w:top w:w="100" w:type="dxa"/>
              <w:left w:w="100" w:type="dxa"/>
              <w:bottom w:w="100" w:type="dxa"/>
              <w:right w:w="100" w:type="dxa"/>
            </w:tcMar>
          </w:tcPr>
          <w:p w14:paraId="6D71E9BA" w14:textId="2E50E158" w:rsidR="00B77373" w:rsidRPr="00A81D79" w:rsidRDefault="00B77373" w:rsidP="00663111">
            <w:pPr>
              <w:widowControl w:val="0"/>
              <w:spacing w:before="60" w:after="60"/>
              <w:jc w:val="center"/>
              <w:rPr>
                <w:rFonts w:ascii="Arial Narrow" w:eastAsia="Calibri" w:hAnsi="Arial Narrow"/>
                <w:b/>
              </w:rPr>
            </w:pPr>
            <w:r>
              <w:rPr>
                <w:rFonts w:ascii="Arial Narrow" w:eastAsia="Calibri" w:hAnsi="Arial Narrow"/>
                <w:b/>
                <w:noProof/>
              </w:rPr>
              <w:drawing>
                <wp:inline distT="0" distB="0" distL="0" distR="0" wp14:anchorId="6FE1A78F" wp14:editId="3EE61ACD">
                  <wp:extent cx="436098" cy="436098"/>
                  <wp:effectExtent l="0" t="0" r="0" b="0"/>
                  <wp:docPr id="60" name="Graphic 6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Checkmark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9893" cy="439893"/>
                          </a:xfrm>
                          <a:prstGeom prst="rect">
                            <a:avLst/>
                          </a:prstGeom>
                        </pic:spPr>
                      </pic:pic>
                    </a:graphicData>
                  </a:graphic>
                </wp:inline>
              </w:drawing>
            </w:r>
          </w:p>
        </w:tc>
      </w:tr>
    </w:tbl>
    <w:p w14:paraId="6611AF28" w14:textId="5850B6A4" w:rsidR="008E7F11" w:rsidRPr="0067375C" w:rsidRDefault="008E7F11" w:rsidP="008E7F11">
      <w:pPr>
        <w:widowControl w:val="0"/>
        <w:pBdr>
          <w:top w:val="nil"/>
          <w:left w:val="nil"/>
          <w:bottom w:val="nil"/>
          <w:right w:val="nil"/>
          <w:between w:val="nil"/>
        </w:pBdr>
        <w:spacing w:before="60" w:after="60"/>
        <w:jc w:val="center"/>
        <w:rPr>
          <w:rFonts w:ascii="Arial Narrow" w:eastAsia="Calibri" w:hAnsi="Arial Narrow"/>
          <w:i/>
        </w:rPr>
      </w:pPr>
      <w:r w:rsidRPr="0067375C">
        <w:rPr>
          <w:rFonts w:ascii="Arial Narrow" w:eastAsia="Calibri" w:hAnsi="Arial Narrow"/>
          <w:i/>
        </w:rPr>
        <w:t>Logos will be sized proportional to and displayed relative to sponsorship amount.</w:t>
      </w:r>
    </w:p>
    <w:p w14:paraId="700F65C8" w14:textId="0360476D" w:rsidR="006424BF" w:rsidRPr="00302839" w:rsidRDefault="008E7F11" w:rsidP="008E7F11">
      <w:pPr>
        <w:jc w:val="center"/>
        <w:rPr>
          <w:sz w:val="28"/>
          <w:szCs w:val="28"/>
        </w:rPr>
      </w:pPr>
      <w:r w:rsidRPr="0067375C">
        <w:rPr>
          <w:rFonts w:ascii="Arial Narrow" w:eastAsia="Calibri" w:hAnsi="Arial Narrow"/>
          <w:i/>
        </w:rPr>
        <w:t>MYA is a 501(c)3 charitable organization. Tax ID #</w:t>
      </w:r>
      <w:r w:rsidRPr="0067375C">
        <w:rPr>
          <w:rFonts w:ascii="Arial Narrow" w:eastAsia="Times New Roman" w:hAnsi="Arial Narrow"/>
        </w:rPr>
        <w:t xml:space="preserve"> 46-2089134</w:t>
      </w:r>
    </w:p>
    <w:p w14:paraId="4C098F0C" w14:textId="7742B122" w:rsidR="006424BF" w:rsidRDefault="006424BF" w:rsidP="00093D7E">
      <w:pPr>
        <w:jc w:val="center"/>
        <w:rPr>
          <w:sz w:val="28"/>
          <w:szCs w:val="28"/>
        </w:rPr>
      </w:pPr>
    </w:p>
    <w:p w14:paraId="219EED41" w14:textId="6AEA482A" w:rsidR="00AC0DD6" w:rsidRDefault="00AC0DD6" w:rsidP="00D2466F">
      <w:pPr>
        <w:rPr>
          <w:sz w:val="28"/>
          <w:szCs w:val="28"/>
        </w:rPr>
      </w:pPr>
    </w:p>
    <w:p w14:paraId="2C5F5ADB" w14:textId="77777777" w:rsidR="00B77373" w:rsidRDefault="00B77373" w:rsidP="00D2466F">
      <w:pPr>
        <w:rPr>
          <w:sz w:val="28"/>
          <w:szCs w:val="28"/>
        </w:rPr>
      </w:pPr>
    </w:p>
    <w:p w14:paraId="225F7B02" w14:textId="77777777" w:rsidR="00B77373" w:rsidRDefault="00B77373" w:rsidP="00D2466F">
      <w:pPr>
        <w:rPr>
          <w:sz w:val="28"/>
          <w:szCs w:val="28"/>
        </w:rPr>
      </w:pPr>
    </w:p>
    <w:p w14:paraId="1E715A19" w14:textId="77777777" w:rsidR="00B77373" w:rsidRDefault="00B77373" w:rsidP="00D2466F">
      <w:pPr>
        <w:rPr>
          <w:sz w:val="28"/>
          <w:szCs w:val="28"/>
        </w:rPr>
      </w:pPr>
    </w:p>
    <w:p w14:paraId="1E5F4947" w14:textId="77777777" w:rsidR="00B77373" w:rsidRDefault="00B77373" w:rsidP="00D2466F">
      <w:pPr>
        <w:rPr>
          <w:sz w:val="28"/>
          <w:szCs w:val="28"/>
        </w:rPr>
      </w:pPr>
    </w:p>
    <w:p w14:paraId="24847237" w14:textId="77777777" w:rsidR="00D2466F" w:rsidRDefault="00D2466F" w:rsidP="00D2466F">
      <w:pPr>
        <w:jc w:val="center"/>
        <w:rPr>
          <w:rFonts w:ascii="Arial Narrow" w:eastAsia="Calibri" w:hAnsi="Arial Narrow"/>
          <w:b/>
          <w:sz w:val="28"/>
          <w:szCs w:val="28"/>
        </w:rPr>
      </w:pPr>
    </w:p>
    <w:p w14:paraId="6DBC7A70" w14:textId="1F6FF130" w:rsidR="00D2466F" w:rsidRPr="00A81D79" w:rsidRDefault="00D2466F" w:rsidP="00D2466F">
      <w:pPr>
        <w:jc w:val="center"/>
        <w:rPr>
          <w:rFonts w:ascii="Arial Narrow" w:eastAsia="Calibri" w:hAnsi="Arial Narrow"/>
          <w:sz w:val="28"/>
          <w:szCs w:val="28"/>
        </w:rPr>
      </w:pPr>
      <w:r w:rsidRPr="00A81D79">
        <w:rPr>
          <w:rFonts w:ascii="Arial Narrow" w:eastAsia="Calibri" w:hAnsi="Arial Narrow"/>
          <w:b/>
          <w:sz w:val="28"/>
          <w:szCs w:val="28"/>
        </w:rPr>
        <w:t>SPONSORSHIP COMMITMENT AND AGREEMENT</w:t>
      </w:r>
    </w:p>
    <w:p w14:paraId="72B2181D" w14:textId="77777777" w:rsidR="00D2466F" w:rsidRPr="00DF2FEC" w:rsidRDefault="00D2466F" w:rsidP="00D2466F">
      <w:pPr>
        <w:rPr>
          <w:rFonts w:ascii="Arial Narrow" w:eastAsia="Calibri" w:hAnsi="Arial Narrow" w:cs="Calibri"/>
          <w:sz w:val="20"/>
          <w:szCs w:val="20"/>
        </w:rPr>
      </w:pPr>
    </w:p>
    <w:p w14:paraId="35541370" w14:textId="528DA8C8" w:rsidR="00D2466F" w:rsidRPr="00A81D79" w:rsidRDefault="00D2466F" w:rsidP="00D2466F">
      <w:pPr>
        <w:rPr>
          <w:rFonts w:ascii="Arial Narrow" w:eastAsia="Calibri" w:hAnsi="Arial Narrow" w:cs="Calibri"/>
        </w:rPr>
      </w:pPr>
      <w:r w:rsidRPr="00A81D79">
        <w:rPr>
          <w:rFonts w:ascii="Arial Narrow" w:eastAsia="Calibri" w:hAnsi="Arial Narrow" w:cs="Calibri"/>
        </w:rPr>
        <w:t xml:space="preserve">This sponsorship agreement is entered by and between Mooresville </w:t>
      </w:r>
      <w:r>
        <w:rPr>
          <w:rFonts w:ascii="Arial Narrow" w:eastAsia="Calibri" w:hAnsi="Arial Narrow" w:cs="Calibri"/>
        </w:rPr>
        <w:t>Youth Athletics</w:t>
      </w:r>
      <w:r w:rsidR="00DB7816">
        <w:rPr>
          <w:rFonts w:ascii="Arial Narrow" w:eastAsia="Calibri" w:hAnsi="Arial Narrow" w:cs="Calibri"/>
        </w:rPr>
        <w:t xml:space="preserve"> and Mooresville </w:t>
      </w:r>
      <w:r w:rsidR="00E16B04">
        <w:rPr>
          <w:rFonts w:ascii="Arial Narrow" w:eastAsia="Calibri" w:hAnsi="Arial Narrow" w:cs="Calibri"/>
        </w:rPr>
        <w:t>Demons</w:t>
      </w:r>
      <w:r w:rsidR="00DB7816">
        <w:rPr>
          <w:rFonts w:ascii="Arial Narrow" w:eastAsia="Calibri" w:hAnsi="Arial Narrow" w:cs="Calibri"/>
        </w:rPr>
        <w:t xml:space="preserve"> Lacrosse</w:t>
      </w:r>
      <w:r w:rsidRPr="00A81D79">
        <w:rPr>
          <w:rFonts w:ascii="Arial Narrow" w:eastAsia="Calibri" w:hAnsi="Arial Narrow" w:cs="Calibri"/>
        </w:rPr>
        <w:t xml:space="preserve"> (hereinafter, “</w:t>
      </w:r>
      <w:r>
        <w:rPr>
          <w:rFonts w:ascii="Arial Narrow" w:eastAsia="Calibri" w:hAnsi="Arial Narrow" w:cs="Calibri"/>
        </w:rPr>
        <w:t>MYA</w:t>
      </w:r>
      <w:r w:rsidRPr="00A81D79">
        <w:rPr>
          <w:rFonts w:ascii="Arial Narrow" w:eastAsia="Calibri" w:hAnsi="Arial Narrow" w:cs="Calibri"/>
        </w:rPr>
        <w:t xml:space="preserve">”) and ____________________________________________________ (hereinafter, “Sponsor”).  The agreement sets forth the terms and conditions upon which the Sponsor agrees to support </w:t>
      </w:r>
      <w:r>
        <w:rPr>
          <w:rFonts w:ascii="Arial Narrow" w:eastAsia="Calibri" w:hAnsi="Arial Narrow" w:cs="Calibri"/>
        </w:rPr>
        <w:t>MYA</w:t>
      </w:r>
      <w:r w:rsidRPr="00A81D79">
        <w:rPr>
          <w:rFonts w:ascii="Arial Narrow" w:eastAsia="Calibri" w:hAnsi="Arial Narrow" w:cs="Calibri"/>
        </w:rPr>
        <w:t>.</w:t>
      </w:r>
    </w:p>
    <w:p w14:paraId="757A6FC0" w14:textId="77777777" w:rsidR="00D2466F" w:rsidRPr="00A81D79" w:rsidRDefault="00D2466F" w:rsidP="00D2466F">
      <w:pPr>
        <w:rPr>
          <w:rFonts w:ascii="Arial Narrow" w:eastAsia="Calibri" w:hAnsi="Arial Narrow" w:cs="Calibri"/>
        </w:rPr>
      </w:pPr>
    </w:p>
    <w:p w14:paraId="751DFE33" w14:textId="55D54C11" w:rsidR="00D2466F" w:rsidRPr="00A81D79" w:rsidRDefault="00D2466F" w:rsidP="00D2466F">
      <w:pPr>
        <w:rPr>
          <w:rFonts w:ascii="Arial Narrow" w:eastAsia="Calibri" w:hAnsi="Arial Narrow" w:cs="Calibri"/>
        </w:rPr>
      </w:pPr>
      <w:r w:rsidRPr="00A81D79">
        <w:rPr>
          <w:rFonts w:ascii="Arial Narrow" w:eastAsia="Calibri" w:hAnsi="Arial Narrow" w:cs="Calibri"/>
          <w:b/>
        </w:rPr>
        <w:t xml:space="preserve">General. </w:t>
      </w:r>
      <w:r w:rsidRPr="00A81D79">
        <w:rPr>
          <w:rFonts w:ascii="Arial Narrow" w:eastAsia="Calibri" w:hAnsi="Arial Narrow" w:cs="Calibri"/>
        </w:rPr>
        <w:t xml:space="preserve">Sponsorship of </w:t>
      </w:r>
      <w:r w:rsidR="00DB7816">
        <w:rPr>
          <w:rFonts w:ascii="Arial Narrow" w:eastAsia="Calibri" w:hAnsi="Arial Narrow" w:cs="Calibri"/>
        </w:rPr>
        <w:t>MYA</w:t>
      </w:r>
      <w:r w:rsidRPr="00A81D79">
        <w:rPr>
          <w:rFonts w:ascii="Arial Narrow" w:eastAsia="Calibri" w:hAnsi="Arial Narrow" w:cs="Calibri"/>
        </w:rPr>
        <w:t xml:space="preserve"> must be, for the Sponsor, out of a sense of duty to support the community and help </w:t>
      </w:r>
      <w:r w:rsidR="00DB7816">
        <w:rPr>
          <w:rFonts w:ascii="Arial Narrow" w:eastAsia="Calibri" w:hAnsi="Arial Narrow" w:cs="Calibri"/>
        </w:rPr>
        <w:t>MYA</w:t>
      </w:r>
      <w:r w:rsidRPr="00A81D79">
        <w:rPr>
          <w:rFonts w:ascii="Arial Narrow" w:eastAsia="Calibri" w:hAnsi="Arial Narrow" w:cs="Calibri"/>
        </w:rPr>
        <w:t xml:space="preserve"> achieve its mission.</w:t>
      </w:r>
    </w:p>
    <w:p w14:paraId="1AADE8A2" w14:textId="77777777" w:rsidR="00D2466F" w:rsidRPr="00A81D79" w:rsidRDefault="00D2466F" w:rsidP="00D2466F">
      <w:pPr>
        <w:rPr>
          <w:rFonts w:ascii="Arial Narrow" w:eastAsia="Calibri" w:hAnsi="Arial Narrow" w:cs="Calibri"/>
        </w:rPr>
      </w:pPr>
    </w:p>
    <w:p w14:paraId="1CC25D4E" w14:textId="78BF9F2A" w:rsidR="00D2466F" w:rsidRPr="00A81D79" w:rsidRDefault="00D2466F" w:rsidP="00D2466F">
      <w:pPr>
        <w:rPr>
          <w:rFonts w:ascii="Arial Narrow" w:eastAsia="Calibri" w:hAnsi="Arial Narrow" w:cs="Calibri"/>
        </w:rPr>
      </w:pPr>
      <w:r w:rsidRPr="00A81D79">
        <w:rPr>
          <w:rFonts w:ascii="Arial Narrow" w:eastAsia="Calibri" w:hAnsi="Arial Narrow" w:cs="Calibri"/>
          <w:b/>
        </w:rPr>
        <w:t xml:space="preserve">Term. </w:t>
      </w:r>
      <w:r w:rsidRPr="00A81D79">
        <w:rPr>
          <w:rFonts w:ascii="Arial Narrow" w:eastAsia="Calibri" w:hAnsi="Arial Narrow" w:cs="Calibri"/>
        </w:rPr>
        <w:t xml:space="preserve">This Agreement is for the </w:t>
      </w:r>
      <w:r w:rsidR="00DB7816">
        <w:rPr>
          <w:rFonts w:ascii="Arial Narrow" w:eastAsia="Calibri" w:hAnsi="Arial Narrow" w:cs="Calibri"/>
        </w:rPr>
        <w:t xml:space="preserve">current _______ (year) </w:t>
      </w:r>
      <w:r w:rsidRPr="00A81D79">
        <w:rPr>
          <w:rFonts w:ascii="Arial Narrow" w:eastAsia="Calibri" w:hAnsi="Arial Narrow" w:cs="Calibri"/>
        </w:rPr>
        <w:t xml:space="preserve">season and shall be effective from the date of signature through July </w:t>
      </w:r>
      <w:r w:rsidR="00DB7816">
        <w:rPr>
          <w:rFonts w:ascii="Arial Narrow" w:eastAsia="Calibri" w:hAnsi="Arial Narrow" w:cs="Calibri"/>
        </w:rPr>
        <w:t>31 of the following year as written</w:t>
      </w:r>
      <w:r w:rsidRPr="00A81D79">
        <w:rPr>
          <w:rFonts w:ascii="Arial Narrow" w:eastAsia="Calibri" w:hAnsi="Arial Narrow" w:cs="Calibri"/>
        </w:rPr>
        <w:t>.</w:t>
      </w:r>
    </w:p>
    <w:p w14:paraId="678233A1" w14:textId="77777777" w:rsidR="00D2466F" w:rsidRPr="00A81D79" w:rsidRDefault="00D2466F" w:rsidP="00D2466F">
      <w:pPr>
        <w:rPr>
          <w:rFonts w:ascii="Arial Narrow" w:eastAsia="Calibri" w:hAnsi="Arial Narrow" w:cs="Calibri"/>
        </w:rPr>
      </w:pPr>
    </w:p>
    <w:p w14:paraId="09038D78" w14:textId="450631EB" w:rsidR="00D2466F" w:rsidRPr="00A81D79" w:rsidRDefault="00D2466F" w:rsidP="00D2466F">
      <w:pPr>
        <w:spacing w:after="200"/>
        <w:rPr>
          <w:rFonts w:ascii="Arial Narrow" w:eastAsia="Calibri" w:hAnsi="Arial Narrow" w:cs="Calibri"/>
        </w:rPr>
      </w:pPr>
      <w:r w:rsidRPr="00A81D79">
        <w:rPr>
          <w:rFonts w:ascii="Arial Narrow" w:eastAsia="Calibri" w:hAnsi="Arial Narrow" w:cs="Calibri"/>
          <w:b/>
        </w:rPr>
        <w:t xml:space="preserve">Payment.  </w:t>
      </w:r>
      <w:r w:rsidRPr="00A81D79">
        <w:rPr>
          <w:rFonts w:ascii="Arial Narrow" w:eastAsia="Calibri" w:hAnsi="Arial Narrow" w:cs="Calibri"/>
        </w:rPr>
        <w:t xml:space="preserve">Sponsor agrees to donate the amount marked below to </w:t>
      </w:r>
      <w:r w:rsidR="00DB7816">
        <w:rPr>
          <w:rFonts w:ascii="Arial Narrow" w:eastAsia="Calibri" w:hAnsi="Arial Narrow" w:cs="Calibri"/>
        </w:rPr>
        <w:t>MYA</w:t>
      </w:r>
      <w:r w:rsidRPr="00A81D79">
        <w:rPr>
          <w:rFonts w:ascii="Arial Narrow" w:eastAsia="Calibri" w:hAnsi="Arial Narrow" w:cs="Calibri"/>
        </w:rPr>
        <w:t xml:space="preserve">, understanding its donation is to benefit </w:t>
      </w:r>
      <w:r w:rsidR="00DB7816">
        <w:rPr>
          <w:rFonts w:ascii="Arial Narrow" w:eastAsia="Calibri" w:hAnsi="Arial Narrow" w:cs="Calibri"/>
        </w:rPr>
        <w:t xml:space="preserve">all </w:t>
      </w:r>
      <w:r w:rsidRPr="00A81D79">
        <w:rPr>
          <w:rFonts w:ascii="Arial Narrow" w:eastAsia="Calibri" w:hAnsi="Arial Narrow" w:cs="Calibri"/>
        </w:rPr>
        <w:t>M</w:t>
      </w:r>
      <w:r w:rsidR="00DB7816">
        <w:rPr>
          <w:rFonts w:ascii="Arial Narrow" w:eastAsia="Calibri" w:hAnsi="Arial Narrow" w:cs="Calibri"/>
        </w:rPr>
        <w:t xml:space="preserve">YA </w:t>
      </w:r>
      <w:r w:rsidRPr="00A81D79">
        <w:rPr>
          <w:rFonts w:ascii="Arial Narrow" w:eastAsia="Calibri" w:hAnsi="Arial Narrow" w:cs="Calibri"/>
        </w:rPr>
        <w:t>program</w:t>
      </w:r>
      <w:r w:rsidR="00DB7816">
        <w:rPr>
          <w:rFonts w:ascii="Arial Narrow" w:eastAsia="Calibri" w:hAnsi="Arial Narrow" w:cs="Calibri"/>
        </w:rPr>
        <w:t>s</w:t>
      </w:r>
      <w:r w:rsidRPr="00A81D79">
        <w:rPr>
          <w:rFonts w:ascii="Arial Narrow" w:eastAsia="Calibri" w:hAnsi="Arial Narrow" w:cs="Calibri"/>
        </w:rPr>
        <w:t xml:space="preserve">. </w:t>
      </w:r>
    </w:p>
    <w:p w14:paraId="6856F03C" w14:textId="77777777" w:rsidR="00D2466F" w:rsidRPr="00A81D79" w:rsidRDefault="00D2466F" w:rsidP="00D2466F">
      <w:pPr>
        <w:spacing w:after="200"/>
        <w:ind w:firstLine="720"/>
        <w:rPr>
          <w:rFonts w:ascii="Arial Narrow" w:eastAsia="Calibri" w:hAnsi="Arial Narrow" w:cs="Calibri"/>
        </w:rPr>
      </w:pPr>
      <w:r w:rsidRPr="00A81D79">
        <w:rPr>
          <w:rFonts w:ascii="Arial Narrow" w:eastAsia="Calibri" w:hAnsi="Arial Narrow" w:cs="Calibri"/>
        </w:rPr>
        <w:t xml:space="preserve">Sponsorship Levels:     </w:t>
      </w:r>
      <w:r>
        <w:rPr>
          <w:rFonts w:ascii="Arial Narrow" w:eastAsia="Calibri" w:hAnsi="Arial Narrow" w:cs="Calibri"/>
        </w:rPr>
        <w:t>___</w:t>
      </w:r>
      <w:r w:rsidRPr="00A81D79">
        <w:rPr>
          <w:rFonts w:ascii="Arial Narrow" w:eastAsia="Calibri" w:hAnsi="Arial Narrow" w:cs="Calibri"/>
        </w:rPr>
        <w:t xml:space="preserve"> $2,500    </w:t>
      </w:r>
      <w:r>
        <w:rPr>
          <w:rFonts w:ascii="Arial Narrow" w:eastAsia="Calibri" w:hAnsi="Arial Narrow" w:cs="Calibri"/>
        </w:rPr>
        <w:t>___</w:t>
      </w:r>
      <w:r w:rsidRPr="00A81D79">
        <w:rPr>
          <w:rFonts w:ascii="Arial Narrow" w:eastAsia="Calibri" w:hAnsi="Arial Narrow" w:cs="Calibri"/>
        </w:rPr>
        <w:t xml:space="preserve"> $1,500   </w:t>
      </w:r>
      <w:r>
        <w:rPr>
          <w:rFonts w:ascii="Arial Narrow" w:eastAsia="Calibri" w:hAnsi="Arial Narrow" w:cs="Calibri"/>
        </w:rPr>
        <w:t>___</w:t>
      </w:r>
      <w:r w:rsidRPr="00A81D79">
        <w:rPr>
          <w:rFonts w:ascii="Arial Narrow" w:eastAsia="Calibri" w:hAnsi="Arial Narrow" w:cs="Calibri"/>
        </w:rPr>
        <w:t xml:space="preserve"> $750   </w:t>
      </w:r>
      <w:r>
        <w:rPr>
          <w:rFonts w:ascii="Arial Narrow" w:eastAsia="Calibri" w:hAnsi="Arial Narrow" w:cs="Calibri"/>
        </w:rPr>
        <w:t>___</w:t>
      </w:r>
      <w:r w:rsidRPr="00A81D79">
        <w:rPr>
          <w:rFonts w:ascii="Arial Narrow" w:eastAsia="Calibri" w:hAnsi="Arial Narrow" w:cs="Calibri"/>
        </w:rPr>
        <w:t xml:space="preserve"> $500   </w:t>
      </w:r>
      <w:r>
        <w:rPr>
          <w:rFonts w:ascii="Arial Narrow" w:eastAsia="Calibri" w:hAnsi="Arial Narrow" w:cs="Calibri"/>
        </w:rPr>
        <w:t xml:space="preserve">___$250  </w:t>
      </w:r>
      <w:r w:rsidRPr="00A81D79">
        <w:rPr>
          <w:rFonts w:ascii="Arial Narrow" w:eastAsia="Calibri" w:hAnsi="Arial Narrow" w:cs="Calibri"/>
        </w:rPr>
        <w:t xml:space="preserve"> Other $_________</w:t>
      </w:r>
    </w:p>
    <w:p w14:paraId="6A4B1E1D" w14:textId="70BE936D" w:rsidR="00D2466F" w:rsidRPr="00A81D79" w:rsidRDefault="00D2466F" w:rsidP="00D2466F">
      <w:pPr>
        <w:spacing w:after="200"/>
        <w:rPr>
          <w:rFonts w:ascii="Arial Narrow" w:eastAsia="Calibri" w:hAnsi="Arial Narrow" w:cs="Calibri"/>
          <w:i/>
        </w:rPr>
      </w:pPr>
      <w:r w:rsidRPr="00A81D79">
        <w:rPr>
          <w:rFonts w:ascii="Arial Narrow" w:eastAsia="Calibri" w:hAnsi="Arial Narrow" w:cs="Calibri"/>
        </w:rPr>
        <w:t xml:space="preserve"> </w:t>
      </w:r>
      <w:r w:rsidRPr="00A81D79">
        <w:rPr>
          <w:rFonts w:ascii="Arial Narrow" w:eastAsia="Calibri" w:hAnsi="Arial Narrow" w:cs="Calibri"/>
        </w:rPr>
        <w:tab/>
        <w:t xml:space="preserve">___Enclosed is our check.  </w:t>
      </w:r>
      <w:r w:rsidRPr="00A81D79">
        <w:rPr>
          <w:rFonts w:ascii="Arial Narrow" w:eastAsia="Calibri" w:hAnsi="Arial Narrow" w:cs="Calibri"/>
          <w:i/>
        </w:rPr>
        <w:t xml:space="preserve">Please make checks payable to Mooresville Youth Athletics </w:t>
      </w:r>
    </w:p>
    <w:p w14:paraId="5ECF2316" w14:textId="77777777" w:rsidR="00D2466F" w:rsidRDefault="00D2466F" w:rsidP="00D2466F">
      <w:pPr>
        <w:rPr>
          <w:rFonts w:ascii="Arial Narrow" w:eastAsia="Calibri" w:hAnsi="Arial Narrow" w:cs="Calibri"/>
          <w:b/>
        </w:rPr>
      </w:pPr>
    </w:p>
    <w:p w14:paraId="4B81FA0E" w14:textId="77777777" w:rsidR="00D2466F" w:rsidRPr="00A81D79" w:rsidRDefault="00D2466F" w:rsidP="00D2466F">
      <w:pPr>
        <w:rPr>
          <w:rFonts w:ascii="Arial Narrow" w:eastAsia="Calibri" w:hAnsi="Arial Narrow" w:cs="Calibri"/>
        </w:rPr>
      </w:pPr>
      <w:r w:rsidRPr="00A81D79">
        <w:rPr>
          <w:rFonts w:ascii="Arial Narrow" w:eastAsia="Calibri" w:hAnsi="Arial Narrow" w:cs="Calibri"/>
          <w:b/>
        </w:rPr>
        <w:t xml:space="preserve">Benefits. </w:t>
      </w:r>
      <w:r w:rsidRPr="00A81D79">
        <w:rPr>
          <w:rFonts w:ascii="Arial Narrow" w:eastAsia="Calibri" w:hAnsi="Arial Narrow" w:cs="Calibri"/>
        </w:rPr>
        <w:t xml:space="preserve">Sponsor shall receive the benefits set forth Sponsorship Levels document.   </w:t>
      </w:r>
    </w:p>
    <w:p w14:paraId="5462B69D" w14:textId="77777777" w:rsidR="00D2466F" w:rsidRPr="00A81D79" w:rsidRDefault="00D2466F" w:rsidP="00D2466F">
      <w:pPr>
        <w:rPr>
          <w:rFonts w:ascii="Arial Narrow" w:eastAsia="Calibri" w:hAnsi="Arial Narrow" w:cs="Calibri"/>
        </w:rPr>
      </w:pPr>
    </w:p>
    <w:p w14:paraId="4B2C0483" w14:textId="14423175" w:rsidR="007C206D" w:rsidRPr="00A81D79" w:rsidRDefault="00D2466F" w:rsidP="00D2466F">
      <w:pPr>
        <w:rPr>
          <w:rFonts w:ascii="Arial Narrow" w:eastAsia="Calibri" w:hAnsi="Arial Narrow" w:cs="Calibri"/>
        </w:rPr>
      </w:pPr>
      <w:r w:rsidRPr="00A81D79">
        <w:rPr>
          <w:rFonts w:ascii="Arial Narrow" w:eastAsia="Calibri" w:hAnsi="Arial Narrow" w:cs="Calibri"/>
          <w:b/>
        </w:rPr>
        <w:t xml:space="preserve">Logos. </w:t>
      </w:r>
      <w:r w:rsidRPr="00A81D79">
        <w:rPr>
          <w:rFonts w:ascii="Arial Narrow" w:eastAsia="Calibri" w:hAnsi="Arial Narrow" w:cs="Calibri"/>
        </w:rPr>
        <w:t>Sponsor shall provide logo in high-resolution format (</w:t>
      </w:r>
      <w:proofErr w:type="gramStart"/>
      <w:r w:rsidRPr="00A81D79">
        <w:rPr>
          <w:rFonts w:ascii="Arial Narrow" w:eastAsia="Calibri" w:hAnsi="Arial Narrow" w:cs="Calibri"/>
        </w:rPr>
        <w:t>e.g.</w:t>
      </w:r>
      <w:proofErr w:type="gramEnd"/>
      <w:r w:rsidRPr="00A81D79">
        <w:rPr>
          <w:rFonts w:ascii="Arial Narrow" w:eastAsia="Calibri" w:hAnsi="Arial Narrow" w:cs="Calibri"/>
        </w:rPr>
        <w:t xml:space="preserve"> PNG, EPS and AI formats).  Logo will be used in a variety of ways based upon sponsorship.</w:t>
      </w:r>
      <w:r w:rsidR="007C206D">
        <w:rPr>
          <w:rFonts w:ascii="Arial Narrow" w:eastAsia="Calibri" w:hAnsi="Arial Narrow" w:cs="Calibri"/>
        </w:rPr>
        <w:t xml:space="preserve"> Please email the logo to </w:t>
      </w:r>
      <w:hyperlink r:id="rId10" w:history="1">
        <w:r w:rsidR="007C206D" w:rsidRPr="00642613">
          <w:rPr>
            <w:rStyle w:val="Hyperlink"/>
            <w:rFonts w:ascii="Arial Narrow" w:eastAsia="Calibri" w:hAnsi="Arial Narrow" w:cs="Calibri"/>
          </w:rPr>
          <w:t>myavolunteerdirector@gmail.com</w:t>
        </w:r>
      </w:hyperlink>
    </w:p>
    <w:p w14:paraId="4A0E22D7" w14:textId="77777777" w:rsidR="00D2466F" w:rsidRPr="00A81D79" w:rsidRDefault="00D2466F" w:rsidP="00D2466F">
      <w:pPr>
        <w:rPr>
          <w:rFonts w:ascii="Arial Narrow" w:eastAsia="Calibri" w:hAnsi="Arial Narrow" w:cs="Calibri"/>
        </w:rPr>
      </w:pPr>
    </w:p>
    <w:p w14:paraId="1B5B6581" w14:textId="2BACDB3C" w:rsidR="00D2466F" w:rsidRPr="00A81D79" w:rsidRDefault="00DB7816" w:rsidP="00D2466F">
      <w:pPr>
        <w:rPr>
          <w:rFonts w:ascii="Arial Narrow" w:eastAsia="Calibri" w:hAnsi="Arial Narrow" w:cs="Calibri"/>
        </w:rPr>
      </w:pPr>
      <w:r>
        <w:rPr>
          <w:rFonts w:ascii="Arial Narrow" w:eastAsia="Calibri" w:hAnsi="Arial Narrow" w:cs="Calibri"/>
          <w:b/>
        </w:rPr>
        <w:t xml:space="preserve">Mooresville Youth Athletics &amp; </w:t>
      </w:r>
      <w:r w:rsidR="00D2466F" w:rsidRPr="00A81D79">
        <w:rPr>
          <w:rFonts w:ascii="Arial Narrow" w:eastAsia="Calibri" w:hAnsi="Arial Narrow" w:cs="Calibri"/>
          <w:b/>
        </w:rPr>
        <w:t xml:space="preserve">Mooresville </w:t>
      </w:r>
      <w:r w:rsidR="00E16B04">
        <w:rPr>
          <w:rFonts w:ascii="Arial Narrow" w:eastAsia="Calibri" w:hAnsi="Arial Narrow" w:cs="Calibri"/>
          <w:b/>
        </w:rPr>
        <w:t>Demons</w:t>
      </w:r>
      <w:r w:rsidR="00D2466F" w:rsidRPr="00A81D79">
        <w:rPr>
          <w:rFonts w:ascii="Arial Narrow" w:eastAsia="Calibri" w:hAnsi="Arial Narrow" w:cs="Calibri"/>
          <w:b/>
        </w:rPr>
        <w:t xml:space="preserve"> Licensed Marks. </w:t>
      </w:r>
      <w:r>
        <w:rPr>
          <w:rFonts w:ascii="Arial Narrow" w:eastAsia="Calibri" w:hAnsi="Arial Narrow" w:cs="Calibri"/>
        </w:rPr>
        <w:t>MYA</w:t>
      </w:r>
      <w:r w:rsidR="00D2466F" w:rsidRPr="00A81D79">
        <w:rPr>
          <w:rFonts w:ascii="Arial Narrow" w:eastAsia="Calibri" w:hAnsi="Arial Narrow" w:cs="Calibri"/>
        </w:rPr>
        <w:t xml:space="preserve"> grants Sponsor a limited, non-exclusive license to use the Mooresville </w:t>
      </w:r>
      <w:r w:rsidR="00E16B04">
        <w:rPr>
          <w:rFonts w:ascii="Arial Narrow" w:eastAsia="Calibri" w:hAnsi="Arial Narrow" w:cs="Calibri"/>
        </w:rPr>
        <w:t>Demons</w:t>
      </w:r>
      <w:r>
        <w:rPr>
          <w:rFonts w:ascii="Arial Narrow" w:eastAsia="Calibri" w:hAnsi="Arial Narrow" w:cs="Calibri"/>
        </w:rPr>
        <w:t xml:space="preserve"> &amp; Mooresville Youth Athletics</w:t>
      </w:r>
      <w:r w:rsidR="00D2466F" w:rsidRPr="00A81D79">
        <w:rPr>
          <w:rFonts w:ascii="Arial Narrow" w:eastAsia="Calibri" w:hAnsi="Arial Narrow" w:cs="Calibri"/>
        </w:rPr>
        <w:t xml:space="preserve"> name and accompanying logo solely for marketing purposes.  All advertising and promotional </w:t>
      </w:r>
      <w:proofErr w:type="gramStart"/>
      <w:r w:rsidR="00D2466F" w:rsidRPr="00A81D79">
        <w:rPr>
          <w:rFonts w:ascii="Arial Narrow" w:eastAsia="Calibri" w:hAnsi="Arial Narrow" w:cs="Calibri"/>
        </w:rPr>
        <w:t>materials  (</w:t>
      </w:r>
      <w:proofErr w:type="gramEnd"/>
      <w:r w:rsidR="00D2466F" w:rsidRPr="00A81D79">
        <w:rPr>
          <w:rFonts w:ascii="Arial Narrow" w:eastAsia="Calibri" w:hAnsi="Arial Narrow" w:cs="Calibri"/>
        </w:rPr>
        <w:t xml:space="preserve">e.g. advertisements, posters, brochures, newsletters, etc. should refer to the Sponsor’s relationship to </w:t>
      </w:r>
      <w:r>
        <w:rPr>
          <w:rFonts w:ascii="Arial Narrow" w:eastAsia="Calibri" w:hAnsi="Arial Narrow" w:cs="Calibri"/>
        </w:rPr>
        <w:t>MYA</w:t>
      </w:r>
      <w:r w:rsidR="00D2466F" w:rsidRPr="00A81D79">
        <w:rPr>
          <w:rFonts w:ascii="Arial Narrow" w:eastAsia="Calibri" w:hAnsi="Arial Narrow" w:cs="Calibri"/>
        </w:rPr>
        <w:t xml:space="preserve"> in the following form: “Sponsor of </w:t>
      </w:r>
      <w:r>
        <w:rPr>
          <w:rFonts w:ascii="Arial Narrow" w:eastAsia="Calibri" w:hAnsi="Arial Narrow" w:cs="Calibri"/>
        </w:rPr>
        <w:t>Mooresville Youth Athletics</w:t>
      </w:r>
      <w:r w:rsidR="00D2466F" w:rsidRPr="00A81D79">
        <w:rPr>
          <w:rFonts w:ascii="Arial Narrow" w:eastAsia="Calibri" w:hAnsi="Arial Narrow" w:cs="Calibri"/>
        </w:rPr>
        <w:t xml:space="preserve">.”  Sponsorship does NOT give the Sponsor the right to use the word “official” in connection with its Sponsorship.  Any reference to the Sponsorship under this agreement must make it clear that the Sponsorship is with Mooresville </w:t>
      </w:r>
      <w:r>
        <w:rPr>
          <w:rFonts w:ascii="Arial Narrow" w:eastAsia="Calibri" w:hAnsi="Arial Narrow" w:cs="Calibri"/>
        </w:rPr>
        <w:t>Youth Athletics</w:t>
      </w:r>
      <w:r w:rsidR="00D2466F" w:rsidRPr="00A81D79">
        <w:rPr>
          <w:rFonts w:ascii="Arial Narrow" w:eastAsia="Calibri" w:hAnsi="Arial Narrow" w:cs="Calibri"/>
        </w:rPr>
        <w:t xml:space="preserve"> only.  Use of the Mooresville </w:t>
      </w:r>
      <w:r>
        <w:rPr>
          <w:rFonts w:ascii="Arial Narrow" w:eastAsia="Calibri" w:hAnsi="Arial Narrow" w:cs="Calibri"/>
        </w:rPr>
        <w:t xml:space="preserve">Youth Athletics &amp; Mooresville </w:t>
      </w:r>
      <w:r w:rsidR="00E16B04">
        <w:rPr>
          <w:rFonts w:ascii="Arial Narrow" w:eastAsia="Calibri" w:hAnsi="Arial Narrow" w:cs="Calibri"/>
        </w:rPr>
        <w:t>Demons</w:t>
      </w:r>
      <w:r>
        <w:rPr>
          <w:rFonts w:ascii="Arial Narrow" w:eastAsia="Calibri" w:hAnsi="Arial Narrow" w:cs="Calibri"/>
        </w:rPr>
        <w:t xml:space="preserve"> </w:t>
      </w:r>
      <w:r w:rsidR="00D2466F" w:rsidRPr="00A81D79">
        <w:rPr>
          <w:rFonts w:ascii="Arial Narrow" w:eastAsia="Calibri" w:hAnsi="Arial Narrow" w:cs="Calibri"/>
        </w:rPr>
        <w:t xml:space="preserve">logo is </w:t>
      </w:r>
      <w:proofErr w:type="gramStart"/>
      <w:r w:rsidR="00D2466F" w:rsidRPr="00A81D79">
        <w:rPr>
          <w:rFonts w:ascii="Arial Narrow" w:eastAsia="Calibri" w:hAnsi="Arial Narrow" w:cs="Calibri"/>
        </w:rPr>
        <w:t>prohibited, unless</w:t>
      </w:r>
      <w:proofErr w:type="gramEnd"/>
      <w:r w:rsidR="00D2466F" w:rsidRPr="00A81D79">
        <w:rPr>
          <w:rFonts w:ascii="Arial Narrow" w:eastAsia="Calibri" w:hAnsi="Arial Narrow" w:cs="Calibri"/>
        </w:rPr>
        <w:t xml:space="preserve"> permission is expressly granted in writing by </w:t>
      </w:r>
      <w:r>
        <w:rPr>
          <w:rFonts w:ascii="Arial Narrow" w:eastAsia="Calibri" w:hAnsi="Arial Narrow" w:cs="Calibri"/>
        </w:rPr>
        <w:t>MYA</w:t>
      </w:r>
      <w:r w:rsidR="00D2466F" w:rsidRPr="00A81D79">
        <w:rPr>
          <w:rFonts w:ascii="Arial Narrow" w:eastAsia="Calibri" w:hAnsi="Arial Narrow" w:cs="Calibri"/>
        </w:rPr>
        <w:t xml:space="preserve">.  </w:t>
      </w:r>
    </w:p>
    <w:p w14:paraId="1C51BFB6" w14:textId="77777777" w:rsidR="00D2466F" w:rsidRPr="00A81D79" w:rsidRDefault="00D2466F" w:rsidP="00D2466F">
      <w:pPr>
        <w:rPr>
          <w:rFonts w:ascii="Arial Narrow" w:eastAsia="Calibri" w:hAnsi="Arial Narrow" w:cs="Calibri"/>
        </w:rPr>
      </w:pPr>
    </w:p>
    <w:p w14:paraId="0734654A" w14:textId="18ACE481" w:rsidR="00D2466F" w:rsidRPr="00A81D79" w:rsidRDefault="00D2466F" w:rsidP="00D2466F">
      <w:pPr>
        <w:rPr>
          <w:rFonts w:ascii="Arial Narrow" w:eastAsia="Calibri" w:hAnsi="Arial Narrow" w:cs="Calibri"/>
        </w:rPr>
      </w:pPr>
      <w:r w:rsidRPr="00A81D79">
        <w:rPr>
          <w:rFonts w:ascii="Arial Narrow" w:eastAsia="Calibri" w:hAnsi="Arial Narrow" w:cs="Calibri"/>
          <w:b/>
        </w:rPr>
        <w:t xml:space="preserve">Sponsor’s Licensed Marks.  </w:t>
      </w:r>
      <w:r w:rsidRPr="00A81D79">
        <w:rPr>
          <w:rFonts w:ascii="Arial Narrow" w:eastAsia="Calibri" w:hAnsi="Arial Narrow" w:cs="Calibri"/>
        </w:rPr>
        <w:t xml:space="preserve">Sponsor grants </w:t>
      </w:r>
      <w:r w:rsidR="00DB7816">
        <w:rPr>
          <w:rFonts w:ascii="Arial Narrow" w:eastAsia="Calibri" w:hAnsi="Arial Narrow" w:cs="Calibri"/>
        </w:rPr>
        <w:t>MYA</w:t>
      </w:r>
      <w:r w:rsidRPr="00A81D79">
        <w:rPr>
          <w:rFonts w:ascii="Arial Narrow" w:eastAsia="Calibri" w:hAnsi="Arial Narrow" w:cs="Calibri"/>
        </w:rPr>
        <w:t xml:space="preserve"> a limited, non-exclusive license to use Sponsor’s name, logo, service and/or trademarks solely for including Sponsor in listings and descriptions of sponsors during the Term of this Agreement.  </w:t>
      </w:r>
      <w:r w:rsidR="005F0720">
        <w:rPr>
          <w:rFonts w:ascii="Arial Narrow" w:eastAsia="Calibri" w:hAnsi="Arial Narrow" w:cs="Calibri"/>
        </w:rPr>
        <w:t>MYA</w:t>
      </w:r>
      <w:r w:rsidRPr="00A81D79">
        <w:rPr>
          <w:rFonts w:ascii="Arial Narrow" w:eastAsia="Calibri" w:hAnsi="Arial Narrow" w:cs="Calibri"/>
        </w:rPr>
        <w:t xml:space="preserve"> shall not sublicense or transfer the use of the name or marks to any person or entity without prior written consent of Sponsor.</w:t>
      </w:r>
    </w:p>
    <w:p w14:paraId="001E75E5" w14:textId="77777777" w:rsidR="00D2466F" w:rsidRPr="00A81D79" w:rsidRDefault="00D2466F" w:rsidP="00D2466F">
      <w:pPr>
        <w:rPr>
          <w:rFonts w:ascii="Arial Narrow" w:eastAsia="Calibri" w:hAnsi="Arial Narrow" w:cs="Calibri"/>
          <w:b/>
        </w:rPr>
      </w:pPr>
    </w:p>
    <w:p w14:paraId="3336B3FB" w14:textId="6D78CB7C" w:rsidR="00D2466F" w:rsidRPr="00A81D79" w:rsidRDefault="00D2466F" w:rsidP="00D2466F">
      <w:pPr>
        <w:rPr>
          <w:rFonts w:ascii="Arial Narrow" w:eastAsia="Calibri" w:hAnsi="Arial Narrow" w:cs="Calibri"/>
        </w:rPr>
      </w:pPr>
      <w:r w:rsidRPr="00A81D79">
        <w:rPr>
          <w:rFonts w:ascii="Arial Narrow" w:eastAsia="Calibri" w:hAnsi="Arial Narrow" w:cs="Calibri"/>
          <w:b/>
        </w:rPr>
        <w:t>Entire Relationship.</w:t>
      </w:r>
      <w:r w:rsidRPr="00A81D79">
        <w:rPr>
          <w:rFonts w:ascii="Arial Narrow" w:eastAsia="Calibri" w:hAnsi="Arial Narrow" w:cs="Calibri"/>
        </w:rPr>
        <w:t xml:space="preserve"> Sponsorship of </w:t>
      </w:r>
      <w:r w:rsidR="005F0720">
        <w:rPr>
          <w:rFonts w:ascii="Arial Narrow" w:eastAsia="Calibri" w:hAnsi="Arial Narrow" w:cs="Calibri"/>
        </w:rPr>
        <w:t>MYA</w:t>
      </w:r>
      <w:r w:rsidRPr="00A81D79">
        <w:rPr>
          <w:rFonts w:ascii="Arial Narrow" w:eastAsia="Calibri" w:hAnsi="Arial Narrow" w:cs="Calibri"/>
        </w:rPr>
        <w:t xml:space="preserve"> does not permit the Sponsor to have any rights or responsibilities in the operation of </w:t>
      </w:r>
      <w:r w:rsidR="007C206D">
        <w:rPr>
          <w:rFonts w:ascii="Arial Narrow" w:eastAsia="Calibri" w:hAnsi="Arial Narrow" w:cs="Calibri"/>
        </w:rPr>
        <w:t>MYA</w:t>
      </w:r>
      <w:r w:rsidRPr="00A81D79">
        <w:rPr>
          <w:rFonts w:ascii="Arial Narrow" w:eastAsia="Calibri" w:hAnsi="Arial Narrow" w:cs="Calibri"/>
        </w:rPr>
        <w:t xml:space="preserve">.  Nothing herein shall make </w:t>
      </w:r>
      <w:r w:rsidR="007C206D">
        <w:rPr>
          <w:rFonts w:ascii="Arial Narrow" w:eastAsia="Calibri" w:hAnsi="Arial Narrow" w:cs="Calibri"/>
        </w:rPr>
        <w:t>MYA</w:t>
      </w:r>
      <w:r w:rsidRPr="00A81D79">
        <w:rPr>
          <w:rFonts w:ascii="Arial Narrow" w:eastAsia="Calibri" w:hAnsi="Arial Narrow" w:cs="Calibri"/>
        </w:rPr>
        <w:t xml:space="preserve"> and the Sponsor partners or joint ventures. The Sponsor and </w:t>
      </w:r>
      <w:r w:rsidR="007C206D">
        <w:rPr>
          <w:rFonts w:ascii="Arial Narrow" w:eastAsia="Calibri" w:hAnsi="Arial Narrow" w:cs="Calibri"/>
        </w:rPr>
        <w:t>MYA</w:t>
      </w:r>
      <w:r w:rsidRPr="00A81D79">
        <w:rPr>
          <w:rFonts w:ascii="Arial Narrow" w:eastAsia="Calibri" w:hAnsi="Arial Narrow" w:cs="Calibri"/>
        </w:rPr>
        <w:t xml:space="preserve"> are independent contractors with respect to one another, and neither shall have any authority to represent or bind the other in any manner or to any extent whatsoever, except as specified herein.  This Agreement represents the entire agreement between the parties and supersedes any prior understandings or agreements.</w:t>
      </w:r>
    </w:p>
    <w:p w14:paraId="54A3860A" w14:textId="4E2346D6" w:rsidR="00D2466F" w:rsidRDefault="00D2466F" w:rsidP="00D2466F">
      <w:pPr>
        <w:ind w:right="-180"/>
        <w:rPr>
          <w:rFonts w:ascii="Arial Narrow" w:eastAsia="Calibri" w:hAnsi="Arial Narrow" w:cs="Calibri"/>
          <w:b/>
        </w:rPr>
      </w:pPr>
    </w:p>
    <w:p w14:paraId="3A616412" w14:textId="4548E8B2" w:rsidR="007C206D" w:rsidRDefault="007C206D" w:rsidP="00D2466F">
      <w:pPr>
        <w:ind w:right="-180"/>
        <w:rPr>
          <w:rFonts w:ascii="Arial Narrow" w:eastAsia="Calibri" w:hAnsi="Arial Narrow" w:cs="Calibri"/>
          <w:b/>
        </w:rPr>
      </w:pPr>
    </w:p>
    <w:p w14:paraId="1913CC8F" w14:textId="77777777" w:rsidR="007C206D" w:rsidRPr="00B811C5" w:rsidRDefault="007C206D" w:rsidP="00D2466F">
      <w:pPr>
        <w:ind w:right="-180"/>
        <w:rPr>
          <w:rFonts w:ascii="Arial Narrow" w:eastAsia="Calibri" w:hAnsi="Arial Narrow" w:cs="Calibri"/>
          <w:b/>
        </w:rPr>
      </w:pPr>
    </w:p>
    <w:p w14:paraId="205A1004" w14:textId="77777777" w:rsidR="00D2466F" w:rsidRPr="00DF2FEC" w:rsidRDefault="00D2466F" w:rsidP="00D2466F">
      <w:pPr>
        <w:ind w:right="-180"/>
        <w:rPr>
          <w:rFonts w:ascii="Arial Narrow" w:eastAsia="Calibri" w:hAnsi="Arial Narrow" w:cs="Calibri"/>
        </w:rPr>
      </w:pPr>
      <w:r w:rsidRPr="00DF2FEC">
        <w:rPr>
          <w:rFonts w:ascii="Arial Narrow" w:eastAsia="Calibri" w:hAnsi="Arial Narrow" w:cs="Calibri"/>
          <w:b/>
        </w:rPr>
        <w:t xml:space="preserve">Indemnity. </w:t>
      </w:r>
      <w:r w:rsidRPr="00DF2FEC">
        <w:rPr>
          <w:rFonts w:ascii="Arial Narrow" w:eastAsia="Calibri" w:hAnsi="Arial Narrow" w:cs="Calibri"/>
        </w:rPr>
        <w:t xml:space="preserve">Each party to this Agreement indemnifies and hold the other harmless from and against </w:t>
      </w:r>
      <w:proofErr w:type="gramStart"/>
      <w:r w:rsidRPr="00DF2FEC">
        <w:rPr>
          <w:rFonts w:ascii="Arial Narrow" w:eastAsia="Calibri" w:hAnsi="Arial Narrow" w:cs="Calibri"/>
        </w:rPr>
        <w:t>any and all</w:t>
      </w:r>
      <w:proofErr w:type="gramEnd"/>
      <w:r w:rsidRPr="00DF2FEC">
        <w:rPr>
          <w:rFonts w:ascii="Arial Narrow" w:eastAsia="Calibri" w:hAnsi="Arial Narrow" w:cs="Calibri"/>
        </w:rPr>
        <w:t xml:space="preserve"> expenses, including reasonable attorneys’ fees, that the other party may incur by reason of any claim arising out of the indemnifying party’s negligence, intentional misconduct, performance, or failure to perform pursuant to this Agreement, or any service or product sold or provided by the indemnifying party.</w:t>
      </w:r>
    </w:p>
    <w:p w14:paraId="3A252FE3" w14:textId="77777777" w:rsidR="00D2466F" w:rsidRPr="00DF2FEC" w:rsidRDefault="00D2466F" w:rsidP="00D2466F">
      <w:pPr>
        <w:rPr>
          <w:rFonts w:ascii="Arial Narrow" w:eastAsia="Calibri" w:hAnsi="Arial Narrow" w:cs="Calibri"/>
          <w:b/>
        </w:rPr>
      </w:pPr>
    </w:p>
    <w:p w14:paraId="3FAAE76A" w14:textId="71139D47" w:rsidR="00D2466F" w:rsidRPr="00DF2FEC" w:rsidRDefault="00D2466F" w:rsidP="00D2466F">
      <w:pPr>
        <w:rPr>
          <w:rFonts w:ascii="Arial Narrow" w:eastAsia="Calibri" w:hAnsi="Arial Narrow" w:cs="Calibri"/>
        </w:rPr>
      </w:pPr>
      <w:r w:rsidRPr="00DF2FEC">
        <w:rPr>
          <w:rFonts w:ascii="Arial Narrow" w:eastAsia="Calibri" w:hAnsi="Arial Narrow" w:cs="Calibri"/>
          <w:b/>
        </w:rPr>
        <w:t xml:space="preserve">Sponsor Personnel. </w:t>
      </w:r>
      <w:r w:rsidRPr="00DF2FEC">
        <w:rPr>
          <w:rFonts w:ascii="Arial Narrow" w:eastAsia="Calibri" w:hAnsi="Arial Narrow" w:cs="Calibri"/>
        </w:rPr>
        <w:t>All individuals provided by or associated with Sponsor who perfor</w:t>
      </w:r>
      <w:r>
        <w:rPr>
          <w:rFonts w:ascii="Arial Narrow" w:eastAsia="Calibri" w:hAnsi="Arial Narrow" w:cs="Calibri"/>
        </w:rPr>
        <w:t xml:space="preserve">m services for </w:t>
      </w:r>
      <w:r w:rsidR="007C206D">
        <w:rPr>
          <w:rFonts w:ascii="Arial Narrow" w:eastAsia="Calibri" w:hAnsi="Arial Narrow" w:cs="Calibri"/>
        </w:rPr>
        <w:t>MYA</w:t>
      </w:r>
      <w:r>
        <w:rPr>
          <w:rFonts w:ascii="Arial Narrow" w:eastAsia="Calibri" w:hAnsi="Arial Narrow" w:cs="Calibri"/>
        </w:rPr>
        <w:t xml:space="preserve"> </w:t>
      </w:r>
      <w:r w:rsidRPr="00DF2FEC">
        <w:rPr>
          <w:rFonts w:ascii="Arial Narrow" w:eastAsia="Calibri" w:hAnsi="Arial Narrow" w:cs="Calibri"/>
        </w:rPr>
        <w:t xml:space="preserve">shall perform such services at the direction of, under the supervision and control of, and for the benefit of Sponsor.  Such individuals shall not perform such services on behalf of </w:t>
      </w:r>
      <w:r w:rsidR="007C206D">
        <w:rPr>
          <w:rFonts w:ascii="Arial Narrow" w:eastAsia="Calibri" w:hAnsi="Arial Narrow" w:cs="Calibri"/>
        </w:rPr>
        <w:t>MYA</w:t>
      </w:r>
      <w:r w:rsidR="007C206D" w:rsidRPr="00DF2FEC">
        <w:rPr>
          <w:rFonts w:ascii="Arial Narrow" w:eastAsia="Calibri" w:hAnsi="Arial Narrow" w:cs="Calibri"/>
        </w:rPr>
        <w:t xml:space="preserve"> and</w:t>
      </w:r>
      <w:r w:rsidRPr="00DF2FEC">
        <w:rPr>
          <w:rFonts w:ascii="Arial Narrow" w:eastAsia="Calibri" w:hAnsi="Arial Narrow" w:cs="Calibri"/>
        </w:rPr>
        <w:t xml:space="preserve"> shall not be agents or representatives of </w:t>
      </w:r>
      <w:r w:rsidR="007C206D">
        <w:rPr>
          <w:rFonts w:ascii="Arial Narrow" w:eastAsia="Calibri" w:hAnsi="Arial Narrow" w:cs="Calibri"/>
        </w:rPr>
        <w:t>MYA</w:t>
      </w:r>
      <w:r w:rsidRPr="00DF2FEC">
        <w:rPr>
          <w:rFonts w:ascii="Arial Narrow" w:eastAsia="Calibri" w:hAnsi="Arial Narrow" w:cs="Calibri"/>
        </w:rPr>
        <w:t>.  Sponsor shall be responsible, as betw</w:t>
      </w:r>
      <w:r>
        <w:rPr>
          <w:rFonts w:ascii="Arial Narrow" w:eastAsia="Calibri" w:hAnsi="Arial Narrow" w:cs="Calibri"/>
        </w:rPr>
        <w:t xml:space="preserve">een Sponsor and </w:t>
      </w:r>
      <w:r w:rsidR="007C206D">
        <w:rPr>
          <w:rFonts w:ascii="Arial Narrow" w:eastAsia="Calibri" w:hAnsi="Arial Narrow" w:cs="Calibri"/>
        </w:rPr>
        <w:t>MYA</w:t>
      </w:r>
      <w:r w:rsidRPr="00DF2FEC">
        <w:rPr>
          <w:rFonts w:ascii="Arial Narrow" w:eastAsia="Calibri" w:hAnsi="Arial Narrow" w:cs="Calibri"/>
        </w:rPr>
        <w:t>, for any injuries or damages caused by or to said individuals.</w:t>
      </w:r>
    </w:p>
    <w:p w14:paraId="1A7CA015" w14:textId="77777777" w:rsidR="00D2466F" w:rsidRPr="00DF2FEC" w:rsidRDefault="00D2466F" w:rsidP="00D2466F">
      <w:pPr>
        <w:rPr>
          <w:rFonts w:ascii="Arial Narrow" w:eastAsia="Calibri" w:hAnsi="Arial Narrow" w:cs="Calibri"/>
        </w:rPr>
      </w:pPr>
    </w:p>
    <w:p w14:paraId="3A15FF8D" w14:textId="77777777" w:rsidR="00D2466F" w:rsidRPr="00DF2FEC" w:rsidRDefault="00D2466F" w:rsidP="00D2466F">
      <w:pPr>
        <w:rPr>
          <w:rFonts w:ascii="Arial Narrow" w:eastAsia="Calibri" w:hAnsi="Arial Narrow" w:cs="Calibri"/>
        </w:rPr>
      </w:pPr>
      <w:r w:rsidRPr="00DF2FEC">
        <w:rPr>
          <w:rFonts w:ascii="Arial Narrow" w:eastAsia="Calibri" w:hAnsi="Arial Narrow" w:cs="Calibri"/>
          <w:b/>
        </w:rPr>
        <w:t xml:space="preserve">Governing Law. </w:t>
      </w:r>
      <w:r w:rsidRPr="00DF2FEC">
        <w:rPr>
          <w:rFonts w:ascii="Arial Narrow" w:eastAsia="Calibri" w:hAnsi="Arial Narrow" w:cs="Calibri"/>
        </w:rPr>
        <w:t>This Agreement shall be governed by the laws of the State of North Carolina.</w:t>
      </w:r>
    </w:p>
    <w:p w14:paraId="78F9875B" w14:textId="77777777" w:rsidR="00D2466F" w:rsidRPr="00DF2FEC" w:rsidRDefault="00D2466F" w:rsidP="00D2466F">
      <w:pPr>
        <w:rPr>
          <w:rFonts w:ascii="Arial Narrow" w:eastAsia="Calibri" w:hAnsi="Arial Narrow" w:cs="Calibri"/>
        </w:rPr>
      </w:pPr>
    </w:p>
    <w:p w14:paraId="17CAA4AC" w14:textId="77777777" w:rsidR="00D2466F" w:rsidRDefault="00D2466F" w:rsidP="00D2466F">
      <w:pPr>
        <w:rPr>
          <w:rFonts w:ascii="Arial Narrow" w:eastAsia="Calibri" w:hAnsi="Arial Narrow" w:cs="Calibri"/>
        </w:rPr>
      </w:pPr>
    </w:p>
    <w:p w14:paraId="541C22A4" w14:textId="77777777" w:rsidR="00D2466F" w:rsidRDefault="00D2466F" w:rsidP="00D2466F">
      <w:pPr>
        <w:rPr>
          <w:rFonts w:ascii="Arial Narrow" w:eastAsia="Calibri" w:hAnsi="Arial Narrow" w:cs="Calibri"/>
        </w:rPr>
      </w:pPr>
    </w:p>
    <w:p w14:paraId="5669C458" w14:textId="77777777" w:rsidR="00D2466F" w:rsidRPr="00DF2FEC" w:rsidRDefault="00D2466F" w:rsidP="00D2466F">
      <w:pPr>
        <w:rPr>
          <w:rFonts w:ascii="Arial Narrow" w:eastAsia="Calibri" w:hAnsi="Arial Narrow" w:cs="Calibri"/>
        </w:rPr>
      </w:pPr>
      <w:r w:rsidRPr="00DF2FEC">
        <w:rPr>
          <w:rFonts w:ascii="Arial Narrow" w:eastAsia="Calibri" w:hAnsi="Arial Narrow" w:cs="Calibri"/>
        </w:rPr>
        <w:t>By signing below, I accept and agree to the terms and conditions listed above.</w:t>
      </w:r>
    </w:p>
    <w:p w14:paraId="329E4AD9" w14:textId="77777777" w:rsidR="00D2466F" w:rsidRDefault="00D2466F" w:rsidP="00D2466F">
      <w:pPr>
        <w:rPr>
          <w:rFonts w:ascii="Arial Narrow" w:eastAsia="Calibri" w:hAnsi="Arial Narrow" w:cs="Calibri"/>
        </w:rPr>
      </w:pPr>
    </w:p>
    <w:p w14:paraId="7DAA295D" w14:textId="77777777" w:rsidR="00D2466F" w:rsidRPr="00DF2FEC" w:rsidRDefault="00D2466F" w:rsidP="00D2466F">
      <w:pPr>
        <w:rPr>
          <w:rFonts w:ascii="Arial Narrow" w:eastAsia="Calibri" w:hAnsi="Arial Narrow" w:cs="Calibri"/>
        </w:rPr>
      </w:pPr>
    </w:p>
    <w:p w14:paraId="0401E061" w14:textId="77777777" w:rsidR="00D2466F" w:rsidRPr="00DF2FEC" w:rsidRDefault="00D2466F" w:rsidP="00D2466F">
      <w:pPr>
        <w:rPr>
          <w:rFonts w:ascii="Arial Narrow" w:eastAsia="Calibri" w:hAnsi="Arial Narrow" w:cs="Calibri"/>
        </w:rPr>
      </w:pPr>
      <w:r w:rsidRPr="00DF2FEC">
        <w:rPr>
          <w:rFonts w:ascii="Arial Narrow" w:eastAsia="Calibri" w:hAnsi="Arial Narrow" w:cs="Calibri"/>
        </w:rPr>
        <w:t>__________________________________________________</w:t>
      </w:r>
      <w:r>
        <w:rPr>
          <w:rFonts w:ascii="Arial Narrow" w:eastAsia="Calibri" w:hAnsi="Arial Narrow" w:cs="Calibri"/>
        </w:rPr>
        <w:t>____</w:t>
      </w:r>
      <w:r w:rsidRPr="00DF2FEC">
        <w:rPr>
          <w:rFonts w:ascii="Arial Narrow" w:eastAsia="Calibri" w:hAnsi="Arial Narrow" w:cs="Calibri"/>
        </w:rPr>
        <w:t>___</w:t>
      </w:r>
      <w:r w:rsidRPr="00DF2FEC">
        <w:rPr>
          <w:rFonts w:ascii="Arial Narrow" w:eastAsia="Calibri" w:hAnsi="Arial Narrow" w:cs="Calibri"/>
        </w:rPr>
        <w:tab/>
      </w:r>
      <w:r>
        <w:rPr>
          <w:rFonts w:ascii="Arial Narrow" w:eastAsia="Calibri" w:hAnsi="Arial Narrow" w:cs="Calibri"/>
        </w:rPr>
        <w:tab/>
      </w:r>
      <w:r w:rsidRPr="00DF2FEC">
        <w:rPr>
          <w:rFonts w:ascii="Arial Narrow" w:eastAsia="Calibri" w:hAnsi="Arial Narrow" w:cs="Calibri"/>
        </w:rPr>
        <w:t>__________________________</w:t>
      </w:r>
    </w:p>
    <w:p w14:paraId="5709AC00" w14:textId="77777777" w:rsidR="00D2466F" w:rsidRPr="00DF2FEC" w:rsidRDefault="00D2466F" w:rsidP="00D2466F">
      <w:pPr>
        <w:tabs>
          <w:tab w:val="left" w:pos="6480"/>
        </w:tabs>
        <w:rPr>
          <w:rFonts w:ascii="Arial Narrow" w:eastAsia="Calibri" w:hAnsi="Arial Narrow" w:cs="Calibri"/>
        </w:rPr>
      </w:pPr>
      <w:r w:rsidRPr="00DF2FEC">
        <w:rPr>
          <w:rFonts w:ascii="Arial Narrow" w:eastAsia="Calibri" w:hAnsi="Arial Narrow" w:cs="Calibri"/>
        </w:rPr>
        <w:t>Sponsor Representative Signature</w:t>
      </w:r>
      <w:r w:rsidRPr="00DF2FEC">
        <w:rPr>
          <w:rFonts w:ascii="Arial Narrow" w:eastAsia="Calibri" w:hAnsi="Arial Narrow" w:cs="Calibri"/>
        </w:rPr>
        <w:tab/>
        <w:t xml:space="preserve">Date </w:t>
      </w:r>
    </w:p>
    <w:p w14:paraId="29184FC6" w14:textId="77777777" w:rsidR="00D2466F" w:rsidRDefault="00D2466F" w:rsidP="00D2466F">
      <w:pPr>
        <w:tabs>
          <w:tab w:val="left" w:pos="6480"/>
        </w:tabs>
        <w:rPr>
          <w:rFonts w:ascii="Arial Narrow" w:eastAsia="Calibri" w:hAnsi="Arial Narrow" w:cs="Calibri"/>
        </w:rPr>
      </w:pPr>
    </w:p>
    <w:p w14:paraId="24B91541" w14:textId="77777777" w:rsidR="00D2466F" w:rsidRPr="00DF2FEC" w:rsidRDefault="00D2466F" w:rsidP="00D2466F">
      <w:pPr>
        <w:tabs>
          <w:tab w:val="left" w:pos="6480"/>
        </w:tabs>
        <w:rPr>
          <w:rFonts w:ascii="Arial Narrow" w:eastAsia="Calibri" w:hAnsi="Arial Narrow" w:cs="Calibri"/>
        </w:rPr>
      </w:pPr>
    </w:p>
    <w:p w14:paraId="6B712C89" w14:textId="77777777" w:rsidR="00D2466F" w:rsidRPr="00DF2FEC" w:rsidRDefault="00D2466F" w:rsidP="00D2466F">
      <w:pPr>
        <w:rPr>
          <w:rFonts w:ascii="Arial Narrow" w:eastAsia="Calibri" w:hAnsi="Arial Narrow" w:cs="Calibri"/>
        </w:rPr>
      </w:pPr>
      <w:r w:rsidRPr="00DF2FEC">
        <w:rPr>
          <w:rFonts w:ascii="Arial Narrow" w:eastAsia="Calibri" w:hAnsi="Arial Narrow" w:cs="Calibri"/>
        </w:rPr>
        <w:t>_____________________________________________________</w:t>
      </w:r>
      <w:r>
        <w:rPr>
          <w:rFonts w:ascii="Arial Narrow" w:eastAsia="Calibri" w:hAnsi="Arial Narrow" w:cs="Calibri"/>
        </w:rPr>
        <w:t>____</w:t>
      </w:r>
      <w:r>
        <w:rPr>
          <w:rFonts w:ascii="Arial Narrow" w:eastAsia="Calibri" w:hAnsi="Arial Narrow" w:cs="Calibri"/>
        </w:rPr>
        <w:tab/>
      </w:r>
      <w:r w:rsidRPr="00DF2FEC">
        <w:rPr>
          <w:rFonts w:ascii="Arial Narrow" w:eastAsia="Calibri" w:hAnsi="Arial Narrow" w:cs="Calibri"/>
        </w:rPr>
        <w:tab/>
        <w:t>__________________________</w:t>
      </w:r>
    </w:p>
    <w:p w14:paraId="6FC6805F" w14:textId="77777777" w:rsidR="00D2466F" w:rsidRPr="00DF2FEC" w:rsidRDefault="00D2466F" w:rsidP="00D2466F">
      <w:pPr>
        <w:tabs>
          <w:tab w:val="left" w:pos="6480"/>
        </w:tabs>
        <w:rPr>
          <w:rFonts w:ascii="Arial Narrow" w:eastAsia="Calibri" w:hAnsi="Arial Narrow" w:cs="Calibri"/>
        </w:rPr>
      </w:pPr>
      <w:r w:rsidRPr="00DF2FEC">
        <w:rPr>
          <w:rFonts w:ascii="Arial Narrow" w:eastAsia="Calibri" w:hAnsi="Arial Narrow" w:cs="Calibri"/>
        </w:rPr>
        <w:t>Sponsor Representative Printed Name</w:t>
      </w:r>
      <w:r w:rsidRPr="00DF2FEC">
        <w:rPr>
          <w:rFonts w:ascii="Arial Narrow" w:eastAsia="Calibri" w:hAnsi="Arial Narrow" w:cs="Calibri"/>
        </w:rPr>
        <w:tab/>
        <w:t>Title</w:t>
      </w:r>
    </w:p>
    <w:p w14:paraId="2D37BF6A" w14:textId="77777777" w:rsidR="00D2466F" w:rsidRPr="00DF2FEC" w:rsidRDefault="00D2466F" w:rsidP="00D2466F">
      <w:pPr>
        <w:spacing w:line="480" w:lineRule="auto"/>
        <w:rPr>
          <w:rFonts w:ascii="Arial Narrow" w:eastAsia="Calibri" w:hAnsi="Arial Narrow" w:cs="Calibri"/>
        </w:rPr>
      </w:pPr>
    </w:p>
    <w:p w14:paraId="4EB70592" w14:textId="2CA90234" w:rsidR="00D2466F" w:rsidRDefault="00D2466F" w:rsidP="00D2466F">
      <w:pPr>
        <w:spacing w:line="480" w:lineRule="auto"/>
        <w:rPr>
          <w:rFonts w:ascii="Arial Narrow" w:eastAsia="Calibri" w:hAnsi="Arial Narrow" w:cs="Calibri"/>
        </w:rPr>
      </w:pPr>
      <w:r w:rsidRPr="00DF2FEC">
        <w:rPr>
          <w:rFonts w:ascii="Arial Narrow" w:eastAsia="Calibri" w:hAnsi="Arial Narrow" w:cs="Calibri"/>
        </w:rPr>
        <w:t>Business Name</w:t>
      </w:r>
      <w:r w:rsidRPr="00DF2FEC">
        <w:rPr>
          <w:rFonts w:ascii="Arial Narrow" w:eastAsia="Calibri" w:hAnsi="Arial Narrow" w:cs="Calibri"/>
        </w:rPr>
        <w:tab/>
      </w:r>
      <w:r>
        <w:rPr>
          <w:rFonts w:ascii="Arial Narrow" w:eastAsia="Calibri" w:hAnsi="Arial Narrow" w:cs="Calibri"/>
        </w:rPr>
        <w:t xml:space="preserve"> </w:t>
      </w:r>
      <w:r w:rsidRPr="00DF2FEC">
        <w:rPr>
          <w:rFonts w:ascii="Arial Narrow" w:eastAsia="Calibri" w:hAnsi="Arial Narrow" w:cs="Calibri"/>
        </w:rPr>
        <w:t>________________________________________________</w:t>
      </w:r>
      <w:r>
        <w:rPr>
          <w:rFonts w:ascii="Arial Narrow" w:eastAsia="Calibri" w:hAnsi="Arial Narrow" w:cs="Calibri"/>
        </w:rPr>
        <w:t>____</w:t>
      </w:r>
      <w:r w:rsidRPr="00DF2FEC">
        <w:rPr>
          <w:rFonts w:ascii="Arial Narrow" w:eastAsia="Calibri" w:hAnsi="Arial Narrow" w:cs="Calibri"/>
        </w:rPr>
        <w:t>________________________</w:t>
      </w:r>
      <w:r>
        <w:rPr>
          <w:rFonts w:ascii="Arial Narrow" w:eastAsia="Calibri" w:hAnsi="Arial Narrow" w:cs="Calibri"/>
        </w:rPr>
        <w:t>____</w:t>
      </w:r>
    </w:p>
    <w:p w14:paraId="770DD236" w14:textId="75F98097" w:rsidR="00D2466F" w:rsidRPr="00DF2FEC" w:rsidRDefault="00D2466F" w:rsidP="00D2466F">
      <w:pPr>
        <w:spacing w:line="480" w:lineRule="auto"/>
        <w:rPr>
          <w:rFonts w:ascii="Arial Narrow" w:eastAsia="Calibri" w:hAnsi="Arial Narrow" w:cs="Calibri"/>
        </w:rPr>
      </w:pPr>
      <w:r>
        <w:rPr>
          <w:rFonts w:ascii="Arial Narrow" w:eastAsia="Calibri" w:hAnsi="Arial Narrow" w:cs="Calibri"/>
        </w:rPr>
        <w:t xml:space="preserve">Mailing </w:t>
      </w:r>
      <w:r w:rsidRPr="00DF2FEC">
        <w:rPr>
          <w:rFonts w:ascii="Arial Narrow" w:eastAsia="Calibri" w:hAnsi="Arial Narrow" w:cs="Calibri"/>
        </w:rPr>
        <w:t>Address</w:t>
      </w:r>
      <w:r w:rsidRPr="00DF2FEC">
        <w:rPr>
          <w:rFonts w:ascii="Arial Narrow" w:eastAsia="Calibri" w:hAnsi="Arial Narrow" w:cs="Calibri"/>
        </w:rPr>
        <w:tab/>
      </w:r>
      <w:r>
        <w:rPr>
          <w:rFonts w:ascii="Arial Narrow" w:eastAsia="Calibri" w:hAnsi="Arial Narrow" w:cs="Calibri"/>
        </w:rPr>
        <w:t xml:space="preserve"> </w:t>
      </w:r>
      <w:r w:rsidRPr="00DF2FEC">
        <w:rPr>
          <w:rFonts w:ascii="Arial Narrow" w:eastAsia="Calibri" w:hAnsi="Arial Narrow" w:cs="Calibri"/>
        </w:rPr>
        <w:t>___________________________________________________________</w:t>
      </w:r>
      <w:r>
        <w:rPr>
          <w:rFonts w:ascii="Arial Narrow" w:eastAsia="Calibri" w:hAnsi="Arial Narrow" w:cs="Calibri"/>
        </w:rPr>
        <w:t>_____</w:t>
      </w:r>
      <w:r w:rsidRPr="00DF2FEC">
        <w:rPr>
          <w:rFonts w:ascii="Arial Narrow" w:eastAsia="Calibri" w:hAnsi="Arial Narrow" w:cs="Calibri"/>
        </w:rPr>
        <w:t>_______________</w:t>
      </w:r>
      <w:r>
        <w:rPr>
          <w:rFonts w:ascii="Arial Narrow" w:eastAsia="Calibri" w:hAnsi="Arial Narrow" w:cs="Calibri"/>
        </w:rPr>
        <w:t>_</w:t>
      </w:r>
    </w:p>
    <w:p w14:paraId="5E5D977E" w14:textId="79D456C9" w:rsidR="00D2466F" w:rsidRDefault="00D2466F" w:rsidP="00D2466F">
      <w:pPr>
        <w:spacing w:line="480" w:lineRule="auto"/>
        <w:rPr>
          <w:rFonts w:ascii="Arial Narrow" w:eastAsia="Calibri" w:hAnsi="Arial Narrow" w:cs="Calibri"/>
        </w:rPr>
      </w:pPr>
      <w:r>
        <w:rPr>
          <w:rFonts w:ascii="Arial Narrow" w:eastAsia="Calibri" w:hAnsi="Arial Narrow" w:cs="Calibri"/>
        </w:rPr>
        <w:t xml:space="preserve">                            </w:t>
      </w:r>
      <w:r w:rsidRPr="00DF2FEC">
        <w:rPr>
          <w:rFonts w:ascii="Arial Narrow" w:eastAsia="Calibri" w:hAnsi="Arial Narrow" w:cs="Calibri"/>
        </w:rPr>
        <w:t>___________________________________________________________</w:t>
      </w:r>
      <w:r>
        <w:rPr>
          <w:rFonts w:ascii="Arial Narrow" w:eastAsia="Calibri" w:hAnsi="Arial Narrow" w:cs="Calibri"/>
        </w:rPr>
        <w:t>_____</w:t>
      </w:r>
      <w:r w:rsidRPr="00DF2FEC">
        <w:rPr>
          <w:rFonts w:ascii="Arial Narrow" w:eastAsia="Calibri" w:hAnsi="Arial Narrow" w:cs="Calibri"/>
        </w:rPr>
        <w:t>_________________</w:t>
      </w:r>
    </w:p>
    <w:p w14:paraId="732F332C" w14:textId="04784048" w:rsidR="00D2466F" w:rsidRPr="00DF2FEC" w:rsidRDefault="00D2466F" w:rsidP="00D2466F">
      <w:pPr>
        <w:spacing w:line="480" w:lineRule="auto"/>
        <w:rPr>
          <w:rFonts w:ascii="Arial Narrow" w:eastAsia="Calibri" w:hAnsi="Arial Narrow" w:cs="Calibri"/>
        </w:rPr>
      </w:pPr>
      <w:r>
        <w:rPr>
          <w:rFonts w:ascii="Arial Narrow" w:eastAsia="Calibri" w:hAnsi="Arial Narrow" w:cs="Calibri"/>
        </w:rPr>
        <w:t>Website Address _________________________________________________________________________________</w:t>
      </w:r>
    </w:p>
    <w:p w14:paraId="4789945D" w14:textId="77777777" w:rsidR="00D2466F" w:rsidRPr="00DF2FEC" w:rsidRDefault="00D2466F" w:rsidP="00D2466F">
      <w:pPr>
        <w:tabs>
          <w:tab w:val="left" w:pos="1800"/>
        </w:tabs>
        <w:spacing w:line="480" w:lineRule="auto"/>
        <w:rPr>
          <w:rFonts w:ascii="Arial Narrow" w:eastAsia="Calibri" w:hAnsi="Arial Narrow" w:cs="Calibri"/>
        </w:rPr>
      </w:pPr>
      <w:r w:rsidRPr="00DF2FEC">
        <w:rPr>
          <w:rFonts w:ascii="Arial Narrow" w:eastAsia="Calibri" w:hAnsi="Arial Narrow" w:cs="Calibri"/>
        </w:rPr>
        <w:t>Email ______________________________________________</w:t>
      </w:r>
      <w:r>
        <w:rPr>
          <w:rFonts w:ascii="Arial Narrow" w:eastAsia="Calibri" w:hAnsi="Arial Narrow" w:cs="Calibri"/>
        </w:rPr>
        <w:t>___</w:t>
      </w:r>
      <w:r w:rsidRPr="00DF2FEC">
        <w:rPr>
          <w:rFonts w:ascii="Arial Narrow" w:eastAsia="Calibri" w:hAnsi="Arial Narrow" w:cs="Calibri"/>
        </w:rPr>
        <w:t>__</w:t>
      </w:r>
      <w:r w:rsidRPr="00DF2FEC">
        <w:rPr>
          <w:rFonts w:ascii="Arial Narrow" w:eastAsia="Calibri" w:hAnsi="Arial Narrow" w:cs="Calibri"/>
        </w:rPr>
        <w:tab/>
        <w:t>Phone_</w:t>
      </w:r>
      <w:r>
        <w:rPr>
          <w:rFonts w:ascii="Arial Narrow" w:eastAsia="Calibri" w:hAnsi="Arial Narrow" w:cs="Calibri"/>
        </w:rPr>
        <w:t>_______</w:t>
      </w:r>
      <w:r w:rsidRPr="00DF2FEC">
        <w:rPr>
          <w:rFonts w:ascii="Arial Narrow" w:eastAsia="Calibri" w:hAnsi="Arial Narrow" w:cs="Calibri"/>
        </w:rPr>
        <w:t>____________________</w:t>
      </w:r>
    </w:p>
    <w:p w14:paraId="040D9A97" w14:textId="77777777" w:rsidR="00D2466F" w:rsidRDefault="00D2466F" w:rsidP="00D2466F">
      <w:pPr>
        <w:jc w:val="center"/>
        <w:rPr>
          <w:rFonts w:ascii="Arial Narrow" w:eastAsia="Calibri" w:hAnsi="Arial Narrow" w:cs="Calibri"/>
        </w:rPr>
      </w:pPr>
    </w:p>
    <w:p w14:paraId="18F04E6D" w14:textId="77777777" w:rsidR="00D2466F" w:rsidRPr="00DF2FEC" w:rsidRDefault="00D2466F" w:rsidP="00D2466F">
      <w:pPr>
        <w:jc w:val="center"/>
        <w:rPr>
          <w:rFonts w:ascii="Arial Narrow" w:eastAsia="Calibri" w:hAnsi="Arial Narrow" w:cs="Calibri"/>
        </w:rPr>
      </w:pPr>
      <w:r w:rsidRPr="00DF2FEC">
        <w:rPr>
          <w:rFonts w:ascii="Arial Narrow" w:eastAsia="Calibri" w:hAnsi="Arial Narrow" w:cs="Calibri"/>
        </w:rPr>
        <w:t>Please remit sign</w:t>
      </w:r>
      <w:r>
        <w:rPr>
          <w:rFonts w:ascii="Arial Narrow" w:eastAsia="Calibri" w:hAnsi="Arial Narrow" w:cs="Calibri"/>
        </w:rPr>
        <w:t>ed</w:t>
      </w:r>
      <w:r w:rsidRPr="00DF2FEC">
        <w:rPr>
          <w:rFonts w:ascii="Arial Narrow" w:eastAsia="Calibri" w:hAnsi="Arial Narrow" w:cs="Calibri"/>
        </w:rPr>
        <w:t xml:space="preserve"> agreement and check to:</w:t>
      </w:r>
    </w:p>
    <w:p w14:paraId="55FD6E95" w14:textId="77777777" w:rsidR="00D2466F" w:rsidRPr="00DF2FEC" w:rsidRDefault="00D2466F" w:rsidP="00D2466F">
      <w:pPr>
        <w:widowControl w:val="0"/>
        <w:jc w:val="center"/>
        <w:rPr>
          <w:rFonts w:ascii="Arial Narrow" w:eastAsia="Calibri" w:hAnsi="Arial Narrow" w:cs="Calibri"/>
        </w:rPr>
      </w:pPr>
      <w:r>
        <w:rPr>
          <w:rFonts w:ascii="Arial Narrow" w:eastAsia="Calibri" w:hAnsi="Arial Narrow" w:cs="Calibri"/>
        </w:rPr>
        <w:t>Mooresville Youth Athletics</w:t>
      </w:r>
    </w:p>
    <w:p w14:paraId="6211D928" w14:textId="77777777" w:rsidR="00D2466F" w:rsidRDefault="00D2466F" w:rsidP="00D2466F">
      <w:pPr>
        <w:widowControl w:val="0"/>
        <w:jc w:val="center"/>
        <w:rPr>
          <w:rFonts w:ascii="Arial Narrow" w:eastAsia="Calibri" w:hAnsi="Arial Narrow" w:cs="Calibri"/>
        </w:rPr>
      </w:pPr>
      <w:r>
        <w:rPr>
          <w:rFonts w:ascii="Arial Narrow" w:eastAsia="Calibri" w:hAnsi="Arial Narrow" w:cs="Calibri"/>
        </w:rPr>
        <w:t>PO Box 461</w:t>
      </w:r>
    </w:p>
    <w:p w14:paraId="61C4C8F1" w14:textId="77777777" w:rsidR="00D2466F" w:rsidRDefault="00D2466F" w:rsidP="00D2466F">
      <w:pPr>
        <w:widowControl w:val="0"/>
        <w:jc w:val="center"/>
        <w:rPr>
          <w:rFonts w:ascii="Arial Narrow" w:eastAsia="Calibri" w:hAnsi="Arial Narrow" w:cs="Calibri"/>
        </w:rPr>
      </w:pPr>
      <w:r>
        <w:rPr>
          <w:rFonts w:ascii="Arial Narrow" w:eastAsia="Calibri" w:hAnsi="Arial Narrow" w:cs="Calibri"/>
        </w:rPr>
        <w:t>Mooresville, NC  28115</w:t>
      </w:r>
    </w:p>
    <w:p w14:paraId="555DB797" w14:textId="77777777" w:rsidR="00D2466F" w:rsidRPr="000259A5" w:rsidRDefault="00D2466F" w:rsidP="00D2466F">
      <w:pPr>
        <w:widowControl w:val="0"/>
        <w:rPr>
          <w:rFonts w:ascii="Arial Narrow" w:eastAsia="Calibri" w:hAnsi="Arial Narrow" w:cs="Calibri"/>
        </w:rPr>
      </w:pPr>
      <w:r w:rsidRPr="00DF2FEC">
        <w:rPr>
          <w:rFonts w:ascii="Arial Narrow" w:eastAsia="Calibri" w:hAnsi="Arial Narrow" w:cs="Calibri"/>
          <w:sz w:val="16"/>
          <w:szCs w:val="16"/>
        </w:rPr>
        <w:tab/>
      </w:r>
      <w:r w:rsidRPr="00DF2FEC">
        <w:rPr>
          <w:rFonts w:ascii="Arial Narrow" w:eastAsia="Calibri" w:hAnsi="Arial Narrow" w:cs="Calibri"/>
          <w:sz w:val="16"/>
          <w:szCs w:val="16"/>
        </w:rPr>
        <w:tab/>
      </w:r>
      <w:r w:rsidRPr="00DF2FEC">
        <w:rPr>
          <w:rFonts w:ascii="Arial Narrow" w:eastAsia="Calibri" w:hAnsi="Arial Narrow" w:cs="Calibri"/>
          <w:sz w:val="16"/>
          <w:szCs w:val="16"/>
        </w:rPr>
        <w:tab/>
      </w:r>
      <w:r w:rsidRPr="00DF2FEC">
        <w:rPr>
          <w:rFonts w:ascii="Arial Narrow" w:eastAsia="Calibri" w:hAnsi="Arial Narrow" w:cs="Calibri"/>
          <w:sz w:val="16"/>
          <w:szCs w:val="16"/>
        </w:rPr>
        <w:tab/>
      </w:r>
    </w:p>
    <w:p w14:paraId="38DF6899" w14:textId="77777777" w:rsidR="00D2466F" w:rsidRDefault="00D2466F" w:rsidP="00D2466F">
      <w:pPr>
        <w:rPr>
          <w:sz w:val="28"/>
          <w:szCs w:val="28"/>
        </w:rPr>
      </w:pPr>
    </w:p>
    <w:sectPr w:rsidR="00D2466F" w:rsidSect="00302839">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B336" w14:textId="77777777" w:rsidR="004015D9" w:rsidRDefault="004015D9" w:rsidP="00093D7E">
      <w:r>
        <w:separator/>
      </w:r>
    </w:p>
  </w:endnote>
  <w:endnote w:type="continuationSeparator" w:id="0">
    <w:p w14:paraId="1BC7B270" w14:textId="77777777" w:rsidR="004015D9" w:rsidRDefault="004015D9" w:rsidP="0009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5F98" w14:textId="77777777" w:rsidR="004015D9" w:rsidRDefault="004015D9" w:rsidP="00093D7E">
      <w:r>
        <w:separator/>
      </w:r>
    </w:p>
  </w:footnote>
  <w:footnote w:type="continuationSeparator" w:id="0">
    <w:p w14:paraId="07EAF251" w14:textId="77777777" w:rsidR="004015D9" w:rsidRDefault="004015D9" w:rsidP="0009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C4DA" w14:textId="195A8D68" w:rsidR="009C3BB1" w:rsidRDefault="00B5271B" w:rsidP="009C3BB1">
    <w:pPr>
      <w:pStyle w:val="Header"/>
    </w:pPr>
    <w:r>
      <w:rPr>
        <w:noProof/>
      </w:rPr>
      <w:drawing>
        <wp:inline distT="0" distB="0" distL="0" distR="0" wp14:anchorId="13DBBF27" wp14:editId="02370BA3">
          <wp:extent cx="799187" cy="924058"/>
          <wp:effectExtent l="0" t="0" r="1270" b="3175"/>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6778" cy="932836"/>
                  </a:xfrm>
                  <a:prstGeom prst="rect">
                    <a:avLst/>
                  </a:prstGeom>
                </pic:spPr>
              </pic:pic>
            </a:graphicData>
          </a:graphic>
        </wp:inline>
      </w:drawing>
    </w:r>
    <w:r w:rsidR="00E16B04">
      <w:rPr>
        <w:noProof/>
      </w:rPr>
      <w:drawing>
        <wp:inline distT="0" distB="0" distL="0" distR="0" wp14:anchorId="45369CEC" wp14:editId="5B2EF328">
          <wp:extent cx="1257832" cy="967563"/>
          <wp:effectExtent l="0" t="0" r="0" b="0"/>
          <wp:docPr id="1046578648" name="Picture 2" descr="A blue devil fac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78648" name="Picture 2" descr="A blue devil face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75973" cy="981518"/>
                  </a:xfrm>
                  <a:prstGeom prst="rect">
                    <a:avLst/>
                  </a:prstGeom>
                </pic:spPr>
              </pic:pic>
            </a:graphicData>
          </a:graphic>
        </wp:inline>
      </w:drawing>
    </w:r>
    <w:r w:rsidR="009C3BB1">
      <w:t xml:space="preserve">                          </w:t>
    </w:r>
    <w:r w:rsidR="00E16B04">
      <w:t xml:space="preserve">   </w:t>
    </w:r>
    <w:r w:rsidR="009C3BB1">
      <w:t xml:space="preserve">                                                </w:t>
    </w:r>
    <w:r w:rsidR="009C3BB1">
      <w:rPr>
        <w:noProof/>
      </w:rPr>
      <w:drawing>
        <wp:inline distT="0" distB="0" distL="0" distR="0" wp14:anchorId="6E2C8027" wp14:editId="1EA81237">
          <wp:extent cx="2133600" cy="825500"/>
          <wp:effectExtent l="0" t="0" r="0" b="0"/>
          <wp:docPr id="64" name="Picture 6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33600" cy="825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C757E6"/>
    <w:multiLevelType w:val="hybridMultilevel"/>
    <w:tmpl w:val="B2EE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861095">
    <w:abstractNumId w:val="0"/>
  </w:num>
  <w:num w:numId="2" w16cid:durableId="669257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7E"/>
    <w:rsid w:val="000344E2"/>
    <w:rsid w:val="00093D7E"/>
    <w:rsid w:val="000B4E06"/>
    <w:rsid w:val="00133BA5"/>
    <w:rsid w:val="00151515"/>
    <w:rsid w:val="001C6674"/>
    <w:rsid w:val="00204B28"/>
    <w:rsid w:val="00221F4C"/>
    <w:rsid w:val="00251EA9"/>
    <w:rsid w:val="00284856"/>
    <w:rsid w:val="002B010C"/>
    <w:rsid w:val="002F3770"/>
    <w:rsid w:val="00302839"/>
    <w:rsid w:val="00357E5B"/>
    <w:rsid w:val="003B47C2"/>
    <w:rsid w:val="003C084D"/>
    <w:rsid w:val="003D3045"/>
    <w:rsid w:val="004015D9"/>
    <w:rsid w:val="00433F94"/>
    <w:rsid w:val="00471F9F"/>
    <w:rsid w:val="00472EC3"/>
    <w:rsid w:val="004F5263"/>
    <w:rsid w:val="004F6391"/>
    <w:rsid w:val="00522C05"/>
    <w:rsid w:val="005523A2"/>
    <w:rsid w:val="005A6FF3"/>
    <w:rsid w:val="005D4DB4"/>
    <w:rsid w:val="005D6A45"/>
    <w:rsid w:val="005F0720"/>
    <w:rsid w:val="00626FC0"/>
    <w:rsid w:val="006424BF"/>
    <w:rsid w:val="00652001"/>
    <w:rsid w:val="006B7123"/>
    <w:rsid w:val="006D69F7"/>
    <w:rsid w:val="007C206D"/>
    <w:rsid w:val="007D74C3"/>
    <w:rsid w:val="008016BC"/>
    <w:rsid w:val="008864A1"/>
    <w:rsid w:val="008B6520"/>
    <w:rsid w:val="008C1170"/>
    <w:rsid w:val="008E1FDA"/>
    <w:rsid w:val="008E7F11"/>
    <w:rsid w:val="00905241"/>
    <w:rsid w:val="00920000"/>
    <w:rsid w:val="009725AE"/>
    <w:rsid w:val="009C3BB1"/>
    <w:rsid w:val="00A26844"/>
    <w:rsid w:val="00A35645"/>
    <w:rsid w:val="00A5433A"/>
    <w:rsid w:val="00A95CA8"/>
    <w:rsid w:val="00A9715B"/>
    <w:rsid w:val="00AB0CB9"/>
    <w:rsid w:val="00AC0DD6"/>
    <w:rsid w:val="00B5271B"/>
    <w:rsid w:val="00B76EB9"/>
    <w:rsid w:val="00B77373"/>
    <w:rsid w:val="00B94072"/>
    <w:rsid w:val="00BD1960"/>
    <w:rsid w:val="00BD6A6E"/>
    <w:rsid w:val="00C32CC2"/>
    <w:rsid w:val="00CB0480"/>
    <w:rsid w:val="00D227E8"/>
    <w:rsid w:val="00D2395C"/>
    <w:rsid w:val="00D2466F"/>
    <w:rsid w:val="00D340B6"/>
    <w:rsid w:val="00D35B59"/>
    <w:rsid w:val="00D46990"/>
    <w:rsid w:val="00DB7816"/>
    <w:rsid w:val="00E16B04"/>
    <w:rsid w:val="00E44930"/>
    <w:rsid w:val="00E95B62"/>
    <w:rsid w:val="00EB33DB"/>
    <w:rsid w:val="00EC024E"/>
    <w:rsid w:val="00ED169B"/>
    <w:rsid w:val="00FA4FC3"/>
    <w:rsid w:val="00FD6503"/>
    <w:rsid w:val="00FD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C1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C024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D7E"/>
    <w:pPr>
      <w:tabs>
        <w:tab w:val="center" w:pos="4680"/>
        <w:tab w:val="right" w:pos="9360"/>
      </w:tabs>
    </w:pPr>
  </w:style>
  <w:style w:type="character" w:customStyle="1" w:styleId="HeaderChar">
    <w:name w:val="Header Char"/>
    <w:basedOn w:val="DefaultParagraphFont"/>
    <w:link w:val="Header"/>
    <w:uiPriority w:val="99"/>
    <w:rsid w:val="00093D7E"/>
  </w:style>
  <w:style w:type="paragraph" w:styleId="Footer">
    <w:name w:val="footer"/>
    <w:basedOn w:val="Normal"/>
    <w:link w:val="FooterChar"/>
    <w:uiPriority w:val="99"/>
    <w:unhideWhenUsed/>
    <w:rsid w:val="00093D7E"/>
    <w:pPr>
      <w:tabs>
        <w:tab w:val="center" w:pos="4680"/>
        <w:tab w:val="right" w:pos="9360"/>
      </w:tabs>
    </w:pPr>
  </w:style>
  <w:style w:type="character" w:customStyle="1" w:styleId="FooterChar">
    <w:name w:val="Footer Char"/>
    <w:basedOn w:val="DefaultParagraphFont"/>
    <w:link w:val="Footer"/>
    <w:uiPriority w:val="99"/>
    <w:rsid w:val="00093D7E"/>
  </w:style>
  <w:style w:type="table" w:styleId="TableGrid">
    <w:name w:val="Table Grid"/>
    <w:basedOn w:val="TableNormal"/>
    <w:uiPriority w:val="39"/>
    <w:rsid w:val="0009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D7E"/>
    <w:pPr>
      <w:ind w:left="720"/>
      <w:contextualSpacing/>
    </w:pPr>
  </w:style>
  <w:style w:type="character" w:customStyle="1" w:styleId="Heading2Char">
    <w:name w:val="Heading 2 Char"/>
    <w:basedOn w:val="DefaultParagraphFont"/>
    <w:link w:val="Heading2"/>
    <w:uiPriority w:val="9"/>
    <w:rsid w:val="00EC024E"/>
    <w:rPr>
      <w:rFonts w:ascii="Times New Roman" w:hAnsi="Times New Roman" w:cs="Times New Roman"/>
      <w:b/>
      <w:bCs/>
      <w:sz w:val="36"/>
      <w:szCs w:val="36"/>
    </w:rPr>
  </w:style>
  <w:style w:type="character" w:customStyle="1" w:styleId="apple-converted-space">
    <w:name w:val="apple-converted-space"/>
    <w:basedOn w:val="DefaultParagraphFont"/>
    <w:rsid w:val="00EC024E"/>
  </w:style>
  <w:style w:type="character" w:styleId="Hyperlink">
    <w:name w:val="Hyperlink"/>
    <w:basedOn w:val="DefaultParagraphFont"/>
    <w:uiPriority w:val="99"/>
    <w:unhideWhenUsed/>
    <w:rsid w:val="000344E2"/>
    <w:rPr>
      <w:color w:val="0563C1" w:themeColor="hyperlink"/>
      <w:u w:val="single"/>
    </w:rPr>
  </w:style>
  <w:style w:type="character" w:styleId="PlaceholderText">
    <w:name w:val="Placeholder Text"/>
    <w:basedOn w:val="DefaultParagraphFont"/>
    <w:uiPriority w:val="99"/>
    <w:semiHidden/>
    <w:rsid w:val="008E1FDA"/>
    <w:rPr>
      <w:color w:val="808080"/>
    </w:rPr>
  </w:style>
  <w:style w:type="character" w:styleId="UnresolvedMention">
    <w:name w:val="Unresolved Mention"/>
    <w:basedOn w:val="DefaultParagraphFont"/>
    <w:uiPriority w:val="99"/>
    <w:rsid w:val="0047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31822">
      <w:bodyDiv w:val="1"/>
      <w:marLeft w:val="0"/>
      <w:marRight w:val="0"/>
      <w:marTop w:val="0"/>
      <w:marBottom w:val="0"/>
      <w:divBdr>
        <w:top w:val="none" w:sz="0" w:space="0" w:color="auto"/>
        <w:left w:val="none" w:sz="0" w:space="0" w:color="auto"/>
        <w:bottom w:val="none" w:sz="0" w:space="0" w:color="auto"/>
        <w:right w:val="none" w:sz="0" w:space="0" w:color="auto"/>
      </w:divBdr>
    </w:div>
    <w:div w:id="811755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yavolunteerdirecto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yavolunteerdirector@gmail.com" TargetMode="External"/><Relationship Id="rId4" Type="http://schemas.openxmlformats.org/officeDocument/2006/relationships/webSettings" Target="web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Harbinson</dc:creator>
  <cp:keywords/>
  <dc:description/>
  <cp:lastModifiedBy>staci harbinson</cp:lastModifiedBy>
  <cp:revision>3</cp:revision>
  <cp:lastPrinted>2017-08-09T22:24:00Z</cp:lastPrinted>
  <dcterms:created xsi:type="dcterms:W3CDTF">2024-01-31T03:33:00Z</dcterms:created>
  <dcterms:modified xsi:type="dcterms:W3CDTF">2024-02-03T16:40:00Z</dcterms:modified>
</cp:coreProperties>
</file>